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star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Application for IPSAS </w:t>
      </w:r>
      <w:r>
        <w:rPr>
          <w:b/>
          <w:bCs/>
          <w:sz w:val="28"/>
          <w:szCs w:val="28"/>
        </w:rPr>
        <w:t>internship</w:t>
      </w:r>
      <w:r>
        <w:rPr>
          <w:b/>
          <w:bCs/>
          <w:sz w:val="28"/>
          <w:szCs w:val="28"/>
        </w:rPr>
        <w:t xml:space="preserve"> program</w:t>
      </w:r>
    </w:p>
    <w:p>
      <w:pPr>
        <w:pStyle w:val="Normal"/>
        <w:jc w:val="star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tbl>
      <w:tblPr>
        <w:tblW w:w="9271" w:type="dxa"/>
        <w:jc w:val="start"/>
        <w:tblInd w:w="9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3059"/>
        <w:gridCol w:w="6212"/>
      </w:tblGrid>
      <w:tr>
        <w:trPr/>
        <w:tc>
          <w:tcPr>
            <w:tcW w:w="30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star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the </w:t>
            </w:r>
            <w:r>
              <w:rPr>
                <w:b/>
                <w:bCs/>
                <w:sz w:val="20"/>
                <w:szCs w:val="20"/>
              </w:rPr>
              <w:t>student</w:t>
            </w:r>
          </w:p>
        </w:tc>
        <w:tc>
          <w:tcPr>
            <w:tcW w:w="62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05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star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School/University</w:t>
            </w:r>
          </w:p>
        </w:tc>
        <w:tc>
          <w:tcPr>
            <w:tcW w:w="621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05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star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 a</w:t>
            </w:r>
            <w:r>
              <w:rPr>
                <w:b/>
                <w:bCs/>
                <w:sz w:val="20"/>
                <w:szCs w:val="20"/>
              </w:rPr>
              <w:t>ddres</w:t>
            </w:r>
            <w:r>
              <w:rPr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621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05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star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Passport/ID number</w:t>
            </w:r>
          </w:p>
        </w:tc>
        <w:tc>
          <w:tcPr>
            <w:tcW w:w="621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05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star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Contact/</w:t>
            </w:r>
            <w:r>
              <w:rPr>
                <w:b/>
                <w:bCs/>
                <w:sz w:val="20"/>
                <w:szCs w:val="20"/>
              </w:rPr>
              <w:t>Host</w:t>
            </w:r>
            <w:r>
              <w:rPr>
                <w:b/>
                <w:bCs/>
                <w:sz w:val="20"/>
                <w:szCs w:val="20"/>
              </w:rPr>
              <w:t xml:space="preserve"> person </w:t>
            </w:r>
          </w:p>
        </w:tc>
        <w:tc>
          <w:tcPr>
            <w:tcW w:w="621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05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star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Duration of the internship</w:t>
            </w:r>
          </w:p>
        </w:tc>
        <w:tc>
          <w:tcPr>
            <w:tcW w:w="621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05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star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 number of hours</w:t>
            </w:r>
          </w:p>
        </w:tc>
        <w:tc>
          <w:tcPr>
            <w:tcW w:w="621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305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star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Accommodation expenses</w:t>
            </w:r>
          </w:p>
        </w:tc>
        <w:tc>
          <w:tcPr>
            <w:tcW w:w="621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jc w:val="start"/>
        <w:rPr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Normal"/>
        <w:jc w:val="star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Bank details </w:t>
      </w:r>
      <w:r>
        <w:rPr>
          <w:b/>
          <w:bCs/>
          <w:sz w:val="20"/>
          <w:szCs w:val="20"/>
        </w:rPr>
        <w:t>of student</w:t>
      </w:r>
    </w:p>
    <w:tbl>
      <w:tblPr>
        <w:tblW w:w="9366" w:type="dxa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2249"/>
        <w:gridCol w:w="7117"/>
      </w:tblGrid>
      <w:tr>
        <w:trPr/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start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Account name</w:t>
            </w:r>
          </w:p>
        </w:tc>
        <w:tc>
          <w:tcPr>
            <w:tcW w:w="71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24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start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Name of the bank</w:t>
            </w:r>
          </w:p>
        </w:tc>
        <w:tc>
          <w:tcPr>
            <w:tcW w:w="711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24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start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IBAN</w:t>
            </w:r>
          </w:p>
        </w:tc>
        <w:tc>
          <w:tcPr>
            <w:tcW w:w="711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24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start"/>
              <w:rPr>
                <w:b w:val="false"/>
                <w:bCs w:val="false"/>
              </w:rPr>
            </w:pPr>
            <w:r>
              <w:rPr>
                <w:rStyle w:val="Strong"/>
                <w:b w:val="false"/>
                <w:bCs w:val="false"/>
                <w:sz w:val="20"/>
                <w:szCs w:val="20"/>
              </w:rPr>
              <w:t>SWIFT/BIC Code</w:t>
            </w:r>
          </w:p>
        </w:tc>
        <w:tc>
          <w:tcPr>
            <w:tcW w:w="711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jc w:val="start"/>
        <w:rPr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Normal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Description of the intership 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360"/>
      </w:tblGrid>
      <w:tr>
        <w:trPr>
          <w:trHeight w:val="4415" w:hRule="atLeast"/>
        </w:trPr>
        <w:tc>
          <w:tcPr>
            <w:tcW w:w="93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Describe </w:t>
            </w:r>
            <w:r>
              <w:rPr>
                <w:sz w:val="20"/>
                <w:szCs w:val="20"/>
              </w:rPr>
              <w:t xml:space="preserve">shortly the tasks or objectives the student will be working on. </w:t>
            </w:r>
          </w:p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Describe the estimated timeplan, for example </w:t>
            </w:r>
          </w:p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- 4 hours per day, 3 days a week within 6 consequtive weeks in July and August</w:t>
            </w:r>
          </w:p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- 3 hours every Wednesday between March and June.</w:t>
            </w:r>
          </w:p>
        </w:tc>
      </w:tr>
    </w:tbl>
    <w:p>
      <w:pPr>
        <w:pStyle w:val="Normal"/>
        <w:rPr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Normal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Signatures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3120"/>
        <w:gridCol w:w="3120"/>
        <w:gridCol w:w="3120"/>
      </w:tblGrid>
      <w:tr>
        <w:trPr/>
        <w:tc>
          <w:tcPr>
            <w:tcW w:w="31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12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</w:t>
            </w:r>
          </w:p>
        </w:tc>
        <w:tc>
          <w:tcPr>
            <w:tcW w:w="312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Mentor</w:t>
            </w:r>
          </w:p>
        </w:tc>
        <w:tc>
          <w:tcPr>
            <w:tcW w:w="31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Head of </w:t>
            </w:r>
            <w:r>
              <w:rPr>
                <w:sz w:val="20"/>
                <w:szCs w:val="20"/>
              </w:rPr>
              <w:t xml:space="preserve">IPSAS </w:t>
            </w:r>
            <w:r>
              <w:rPr>
                <w:sz w:val="20"/>
                <w:szCs w:val="20"/>
              </w:rPr>
              <w:t>department</w:t>
            </w:r>
          </w:p>
        </w:tc>
      </w:tr>
    </w:tbl>
    <w:p>
      <w:pPr>
        <w:pStyle w:val="Normal"/>
        <w:rPr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sectPr>
      <w:headerReference w:type="default" r:id="rId2"/>
      <w:type w:val="nextPage"/>
      <w:pgSz w:w="12240" w:h="15840"/>
      <w:pgMar w:left="1440" w:right="1440" w:gutter="0" w:header="72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Arial"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Ubuntu">
    <w:charset w:val="01" w:characterSet="utf-8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rFonts w:ascii="Ubuntu" w:hAnsi="Ubuntu" w:eastAsia="Ubuntu" w:cs="Ubuntu"/>
        <w:u w:val="single"/>
      </w:rPr>
    </w:pPr>
    <w:r>
      <w:rPr>
        <w:rFonts w:eastAsia="Ubuntu" w:cs="Ubuntu" w:ascii="Ubuntu" w:hAnsi="Ubuntu"/>
        <w:u w:val="single"/>
      </w:rPr>
      <w:t>Fyzikálny ústav SAV, v.v.i.,  Dúbravská cesta 9, Bratislava</w:t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76"/>
    </w:pPr>
    <w:rPr>
      <w:rFonts w:ascii="Arial" w:hAnsi="Arial" w:eastAsia="Arial" w:cs="Arial"/>
      <w:color w:val="auto"/>
      <w:kern w:val="0"/>
      <w:sz w:val="22"/>
      <w:szCs w:val="22"/>
      <w:lang w:val="en" w:eastAsia="zh-CN" w:bidi="hi-IN"/>
    </w:rPr>
  </w:style>
  <w:style w:type="paragraph" w:styleId="Heading1">
    <w:name w:val="Heading 1"/>
    <w:basedOn w:val="normal1"/>
    <w:next w:val="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Strong">
    <w:name w:val="Strong"/>
    <w:qFormat/>
    <w:rPr>
      <w:b/>
      <w:bCs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Linux Libertine G" w:cs="Linux Libertine G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rmal1">
    <w:name w:val="normal1"/>
    <w:qFormat/>
    <w:pPr>
      <w:widowControl/>
      <w:kinsoku w:val="true"/>
      <w:overflowPunct w:val="true"/>
      <w:autoSpaceDE w:val="true"/>
      <w:bidi w:val="0"/>
      <w:jc w:val="start"/>
    </w:pPr>
    <w:rPr>
      <w:rFonts w:ascii="Arial" w:hAnsi="Arial" w:eastAsia="Arial" w:cs="Arial"/>
      <w:color w:val="auto"/>
      <w:kern w:val="0"/>
      <w:sz w:val="22"/>
      <w:szCs w:val="22"/>
      <w:lang w:val="en" w:eastAsia="zh-CN" w:bidi="hi-IN"/>
    </w:rPr>
  </w:style>
  <w:style w:type="paragraph" w:styleId="Title">
    <w:name w:val="Title"/>
    <w:basedOn w:val="normal1"/>
    <w:next w:val="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/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683</TotalTime>
  <Application>LibreOffice/24.2.6.2$Linux_X86_64 LibreOffice_project/420$Build-2</Application>
  <AppVersion>15.0000</AppVersion>
  <Pages>1</Pages>
  <Words>102</Words>
  <Characters>561</Characters>
  <CharactersWithSpaces>645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lastPrinted>2024-10-30T08:37:52Z</cp:lastPrinted>
  <dcterms:modified xsi:type="dcterms:W3CDTF">2024-10-31T15:00:57Z</dcterms:modified>
  <cp:revision>10</cp:revision>
  <dc:subject/>
  <dc:title/>
</cp:coreProperties>
</file>