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6" w:type="dxa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8406"/>
      </w:tblGrid>
      <w:tr w:rsidR="00D30993" w14:paraId="5C2DFC0A" w14:textId="77777777"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tcMar>
              <w:right w:w="120" w:type="dxa"/>
            </w:tcMar>
            <w:vAlign w:val="center"/>
          </w:tcPr>
          <w:p w14:paraId="6E52E01E" w14:textId="77777777" w:rsidR="00D30993" w:rsidRDefault="00692B9A">
            <w:r>
              <w:rPr>
                <w:noProof/>
              </w:rPr>
              <w:drawing>
                <wp:inline distT="0" distB="0" distL="0" distR="0" wp14:anchorId="63E44964" wp14:editId="47E06DAD">
                  <wp:extent cx="571500" cy="557213"/>
                  <wp:effectExtent l="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57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7C6CD0B6" w14:textId="77777777" w:rsidR="00D30993" w:rsidRDefault="00692B9A">
            <w:pPr>
              <w:spacing w:after="10"/>
            </w:pPr>
            <w:r>
              <w:rPr>
                <w:b/>
                <w:bCs/>
                <w:color w:val="14507F"/>
                <w:sz w:val="26"/>
                <w:szCs w:val="26"/>
              </w:rPr>
              <w:t>FYZIKÁLNY ÚSTAV</w:t>
            </w:r>
          </w:p>
          <w:p w14:paraId="758FD305" w14:textId="77777777" w:rsidR="00D30993" w:rsidRDefault="00692B9A">
            <w:pPr>
              <w:spacing w:after="70"/>
            </w:pPr>
            <w:r>
              <w:rPr>
                <w:color w:val="595959"/>
                <w:sz w:val="19"/>
                <w:szCs w:val="19"/>
              </w:rPr>
              <w:t>Slovenskej akadémie vied, v. v. i.</w:t>
            </w:r>
          </w:p>
          <w:p w14:paraId="299F5F3A" w14:textId="77777777" w:rsidR="00D30993" w:rsidRDefault="00692B9A">
            <w:pPr>
              <w:spacing w:after="10"/>
            </w:pPr>
            <w:r>
              <w:rPr>
                <w:b/>
                <w:bCs/>
                <w:color w:val="14507F"/>
                <w:sz w:val="24"/>
                <w:szCs w:val="24"/>
              </w:rPr>
              <w:t>INSTITUTE OF PHYSICS</w:t>
            </w:r>
          </w:p>
          <w:p w14:paraId="62150A03" w14:textId="77777777" w:rsidR="00D30993" w:rsidRDefault="00692B9A">
            <w:r>
              <w:rPr>
                <w:color w:val="595959"/>
                <w:sz w:val="19"/>
                <w:szCs w:val="19"/>
              </w:rPr>
              <w:t xml:space="preserve">Slovak </w:t>
            </w:r>
            <w:proofErr w:type="spellStart"/>
            <w:r>
              <w:rPr>
                <w:color w:val="595959"/>
                <w:sz w:val="19"/>
                <w:szCs w:val="19"/>
              </w:rPr>
              <w:t>Academy</w:t>
            </w:r>
            <w:proofErr w:type="spellEnd"/>
            <w:r>
              <w:rPr>
                <w:color w:val="595959"/>
                <w:sz w:val="19"/>
                <w:szCs w:val="19"/>
              </w:rPr>
              <w:t xml:space="preserve"> of </w:t>
            </w:r>
            <w:proofErr w:type="spellStart"/>
            <w:r>
              <w:rPr>
                <w:color w:val="595959"/>
                <w:sz w:val="19"/>
                <w:szCs w:val="19"/>
              </w:rPr>
              <w:t>Sciences</w:t>
            </w:r>
            <w:proofErr w:type="spellEnd"/>
          </w:p>
        </w:tc>
      </w:tr>
    </w:tbl>
    <w:p w14:paraId="6B2AFB80" w14:textId="77777777" w:rsidR="00D30993" w:rsidRPr="000262B0" w:rsidRDefault="00692B9A" w:rsidP="000262B0">
      <w:pPr>
        <w:pBdr>
          <w:bottom w:val="single" w:sz="8" w:space="4" w:color="1F6FB2"/>
        </w:pBdr>
        <w:spacing w:before="120" w:after="60"/>
        <w:ind w:firstLine="1701"/>
        <w:rPr>
          <w:sz w:val="19"/>
          <w:szCs w:val="19"/>
        </w:rPr>
      </w:pPr>
      <w:r w:rsidRPr="000262B0">
        <w:rPr>
          <w:color w:val="595959"/>
          <w:sz w:val="19"/>
          <w:szCs w:val="19"/>
        </w:rPr>
        <w:t>Dúbravská cesta 9, 845 11 Bratislava, SR</w:t>
      </w:r>
    </w:p>
    <w:p w14:paraId="6AFF3E9B" w14:textId="77777777" w:rsidR="00D30993" w:rsidRPr="000262B0" w:rsidRDefault="00692B9A" w:rsidP="000262B0">
      <w:pPr>
        <w:spacing w:before="240" w:after="10"/>
        <w:jc w:val="center"/>
        <w:rPr>
          <w:sz w:val="24"/>
        </w:rPr>
      </w:pPr>
      <w:r w:rsidRPr="000262B0">
        <w:rPr>
          <w:b/>
          <w:bCs/>
          <w:color w:val="14507F"/>
          <w:sz w:val="28"/>
          <w:szCs w:val="26"/>
        </w:rPr>
        <w:t>Prevod finančných prostriedkov medzi účtami (platobný príkaz)</w:t>
      </w:r>
    </w:p>
    <w:p w14:paraId="5D11A9BB" w14:textId="77777777" w:rsidR="00D30993" w:rsidRPr="000262B0" w:rsidRDefault="00692B9A">
      <w:pPr>
        <w:spacing w:after="160"/>
        <w:jc w:val="center"/>
        <w:rPr>
          <w:sz w:val="24"/>
        </w:rPr>
      </w:pPr>
      <w:r w:rsidRPr="000262B0">
        <w:rPr>
          <w:b/>
          <w:bCs/>
          <w:color w:val="14507F"/>
          <w:sz w:val="28"/>
          <w:szCs w:val="24"/>
        </w:rPr>
        <w:t xml:space="preserve">č. </w:t>
      </w:r>
      <w:r w:rsidRPr="000262B0">
        <w:rPr>
          <w:color w:val="595959"/>
          <w:sz w:val="28"/>
          <w:szCs w:val="24"/>
        </w:rPr>
        <w:t>____________________</w:t>
      </w:r>
    </w:p>
    <w:tbl>
      <w:tblPr>
        <w:tblW w:w="1010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1900"/>
        <w:gridCol w:w="1300"/>
        <w:gridCol w:w="5406"/>
      </w:tblGrid>
      <w:tr w:rsidR="00D30993" w14:paraId="3966C618" w14:textId="77777777">
        <w:tc>
          <w:tcPr>
            <w:tcW w:w="15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tcMar>
              <w:top w:w="100" w:type="dxa"/>
              <w:bottom w:w="60" w:type="dxa"/>
            </w:tcMar>
          </w:tcPr>
          <w:p w14:paraId="09A95AA8" w14:textId="77777777" w:rsidR="00D30993" w:rsidRPr="000262B0" w:rsidRDefault="00692B9A" w:rsidP="000262B0">
            <w:pPr>
              <w:spacing w:before="240"/>
            </w:pPr>
            <w:r w:rsidRPr="000262B0">
              <w:rPr>
                <w:b/>
                <w:bCs/>
              </w:rPr>
              <w:t>Odosielateľ:</w:t>
            </w:r>
          </w:p>
        </w:tc>
        <w:tc>
          <w:tcPr>
            <w:tcW w:w="19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tcMar>
              <w:top w:w="100" w:type="dxa"/>
              <w:bottom w:w="60" w:type="dxa"/>
            </w:tcMar>
          </w:tcPr>
          <w:p w14:paraId="41078BD7" w14:textId="77777777" w:rsidR="00D30993" w:rsidRPr="000262B0" w:rsidRDefault="00692B9A" w:rsidP="000262B0">
            <w:pPr>
              <w:spacing w:before="240"/>
            </w:pPr>
            <w:r w:rsidRPr="000262B0">
              <w:rPr>
                <w:color w:val="1F6FB2"/>
              </w:rPr>
              <w:t>FÚ SAV</w:t>
            </w:r>
          </w:p>
        </w:tc>
        <w:tc>
          <w:tcPr>
            <w:tcW w:w="13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tcMar>
              <w:top w:w="100" w:type="dxa"/>
              <w:bottom w:w="60" w:type="dxa"/>
            </w:tcMar>
          </w:tcPr>
          <w:p w14:paraId="598C8268" w14:textId="77777777" w:rsidR="00D30993" w:rsidRPr="000262B0" w:rsidRDefault="00692B9A" w:rsidP="000262B0">
            <w:pPr>
              <w:spacing w:before="240"/>
            </w:pPr>
            <w:r w:rsidRPr="000262B0">
              <w:rPr>
                <w:b/>
                <w:bCs/>
              </w:rPr>
              <w:t>číslo účtu:</w:t>
            </w:r>
          </w:p>
        </w:tc>
        <w:tc>
          <w:tcPr>
            <w:tcW w:w="540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tcMar>
              <w:top w:w="100" w:type="dxa"/>
              <w:bottom w:w="60" w:type="dxa"/>
            </w:tcMar>
          </w:tcPr>
          <w:p w14:paraId="7E73BEAC" w14:textId="77777777" w:rsidR="00D30993" w:rsidRPr="000262B0" w:rsidRDefault="00692B9A" w:rsidP="000262B0">
            <w:pPr>
              <w:pBdr>
                <w:bottom w:val="single" w:sz="4" w:space="2" w:color="D9E2EA"/>
              </w:pBdr>
              <w:spacing w:before="240"/>
            </w:pPr>
            <w:r w:rsidRPr="000262B0">
              <w:t xml:space="preserve">                                              </w:t>
            </w:r>
            <w:r w:rsidRPr="000262B0">
              <w:rPr>
                <w:b/>
                <w:bCs/>
              </w:rPr>
              <w:t xml:space="preserve">grant: </w:t>
            </w:r>
            <w:r w:rsidRPr="000262B0">
              <w:t xml:space="preserve">                    </w:t>
            </w:r>
          </w:p>
        </w:tc>
      </w:tr>
      <w:tr w:rsidR="00D30993" w14:paraId="72F28B8B" w14:textId="77777777">
        <w:tc>
          <w:tcPr>
            <w:tcW w:w="15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tcMar>
              <w:top w:w="160" w:type="dxa"/>
              <w:bottom w:w="60" w:type="dxa"/>
            </w:tcMar>
          </w:tcPr>
          <w:p w14:paraId="36CA5911" w14:textId="77777777" w:rsidR="00D30993" w:rsidRPr="000262B0" w:rsidRDefault="00692B9A">
            <w:r w:rsidRPr="000262B0">
              <w:rPr>
                <w:b/>
                <w:bCs/>
              </w:rPr>
              <w:t>Príjemca:</w:t>
            </w:r>
          </w:p>
        </w:tc>
        <w:tc>
          <w:tcPr>
            <w:tcW w:w="19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tcMar>
              <w:top w:w="160" w:type="dxa"/>
              <w:bottom w:w="60" w:type="dxa"/>
            </w:tcMar>
          </w:tcPr>
          <w:p w14:paraId="0BC7AC8F" w14:textId="77777777" w:rsidR="00D30993" w:rsidRPr="000262B0" w:rsidRDefault="00692B9A">
            <w:r w:rsidRPr="000262B0">
              <w:rPr>
                <w:color w:val="1F6FB2"/>
              </w:rPr>
              <w:t>FÚ SAV</w:t>
            </w:r>
          </w:p>
        </w:tc>
        <w:tc>
          <w:tcPr>
            <w:tcW w:w="13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tcMar>
              <w:top w:w="160" w:type="dxa"/>
              <w:bottom w:w="60" w:type="dxa"/>
            </w:tcMar>
          </w:tcPr>
          <w:p w14:paraId="06339317" w14:textId="77777777" w:rsidR="00D30993" w:rsidRPr="000262B0" w:rsidRDefault="00692B9A">
            <w:r w:rsidRPr="000262B0">
              <w:rPr>
                <w:b/>
                <w:bCs/>
              </w:rPr>
              <w:t>číslo účtu:</w:t>
            </w:r>
          </w:p>
        </w:tc>
        <w:tc>
          <w:tcPr>
            <w:tcW w:w="540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tcMar>
              <w:top w:w="160" w:type="dxa"/>
              <w:bottom w:w="60" w:type="dxa"/>
            </w:tcMar>
          </w:tcPr>
          <w:p w14:paraId="039E821F" w14:textId="77777777" w:rsidR="00D30993" w:rsidRPr="000262B0" w:rsidRDefault="00692B9A">
            <w:pPr>
              <w:pBdr>
                <w:bottom w:val="single" w:sz="4" w:space="2" w:color="D9E2EA"/>
              </w:pBdr>
            </w:pPr>
            <w:r w:rsidRPr="000262B0">
              <w:t xml:space="preserve">                                              </w:t>
            </w:r>
            <w:r w:rsidRPr="000262B0">
              <w:rPr>
                <w:b/>
                <w:bCs/>
              </w:rPr>
              <w:t xml:space="preserve">grant: </w:t>
            </w:r>
            <w:r w:rsidRPr="000262B0">
              <w:t xml:space="preserve">                    </w:t>
            </w:r>
          </w:p>
        </w:tc>
      </w:tr>
      <w:tr w:rsidR="00D30993" w14:paraId="7E3A96E9" w14:textId="77777777">
        <w:tc>
          <w:tcPr>
            <w:tcW w:w="0" w:type="auto"/>
            <w:gridSpan w:val="4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tcMar>
              <w:top w:w="160" w:type="dxa"/>
              <w:bottom w:w="60" w:type="dxa"/>
            </w:tcMar>
          </w:tcPr>
          <w:p w14:paraId="5DE03ABF" w14:textId="77777777" w:rsidR="00D30993" w:rsidRPr="000262B0" w:rsidRDefault="00692B9A">
            <w:r w:rsidRPr="000262B0">
              <w:rPr>
                <w:b/>
                <w:bCs/>
              </w:rPr>
              <w:t xml:space="preserve">vyplaťte sumu: </w:t>
            </w:r>
            <w:r w:rsidRPr="000262B0">
              <w:t xml:space="preserve">                              </w:t>
            </w:r>
            <w:r w:rsidRPr="000262B0">
              <w:rPr>
                <w:b/>
                <w:bCs/>
              </w:rPr>
              <w:t xml:space="preserve">eur   </w:t>
            </w:r>
            <w:r w:rsidRPr="000262B0">
              <w:t xml:space="preserve">          </w:t>
            </w:r>
            <w:r w:rsidRPr="000262B0">
              <w:rPr>
                <w:b/>
                <w:bCs/>
              </w:rPr>
              <w:t>cent</w:t>
            </w:r>
          </w:p>
        </w:tc>
      </w:tr>
      <w:tr w:rsidR="00D30993" w14:paraId="5FC43681" w14:textId="77777777">
        <w:tc>
          <w:tcPr>
            <w:tcW w:w="0" w:type="auto"/>
            <w:gridSpan w:val="4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tcMar>
              <w:top w:w="160" w:type="dxa"/>
              <w:bottom w:w="60" w:type="dxa"/>
            </w:tcMar>
          </w:tcPr>
          <w:p w14:paraId="28BC6D92" w14:textId="77777777" w:rsidR="00D30993" w:rsidRPr="000262B0" w:rsidRDefault="00692B9A">
            <w:pPr>
              <w:pBdr>
                <w:bottom w:val="single" w:sz="4" w:space="2" w:color="D9E2EA"/>
              </w:pBdr>
            </w:pPr>
            <w:r w:rsidRPr="000262B0">
              <w:rPr>
                <w:b/>
                <w:bCs/>
              </w:rPr>
              <w:t xml:space="preserve">slovom: </w:t>
            </w:r>
          </w:p>
        </w:tc>
      </w:tr>
      <w:tr w:rsidR="00D30993" w14:paraId="16F46066" w14:textId="77777777">
        <w:tc>
          <w:tcPr>
            <w:tcW w:w="0" w:type="auto"/>
            <w:gridSpan w:val="4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tcMar>
              <w:top w:w="160" w:type="dxa"/>
              <w:bottom w:w="60" w:type="dxa"/>
            </w:tcMar>
          </w:tcPr>
          <w:p w14:paraId="056BE31C" w14:textId="77777777" w:rsidR="00D30993" w:rsidRPr="000262B0" w:rsidRDefault="00692B9A">
            <w:pPr>
              <w:pBdr>
                <w:bottom w:val="single" w:sz="4" w:space="2" w:color="D9E2EA"/>
              </w:pBdr>
            </w:pPr>
            <w:r w:rsidRPr="000262B0">
              <w:rPr>
                <w:b/>
                <w:bCs/>
              </w:rPr>
              <w:t xml:space="preserve">dôvod: </w:t>
            </w:r>
          </w:p>
        </w:tc>
      </w:tr>
    </w:tbl>
    <w:p w14:paraId="5E6D5981" w14:textId="77777777" w:rsidR="000262B0" w:rsidRDefault="000262B0" w:rsidP="000262B0">
      <w:pPr>
        <w:spacing w:before="240" w:after="100"/>
      </w:pPr>
      <w:r>
        <w:rPr>
          <w:b/>
          <w:bCs/>
          <w:color w:val="14507F"/>
          <w:sz w:val="24"/>
          <w:szCs w:val="24"/>
        </w:rPr>
        <w:t xml:space="preserve">Finančná kontrola </w:t>
      </w:r>
    </w:p>
    <w:tbl>
      <w:tblPr>
        <w:tblW w:w="10106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3"/>
        <w:gridCol w:w="5053"/>
      </w:tblGrid>
      <w:tr w:rsidR="000262B0" w14:paraId="03D48FB4" w14:textId="77777777" w:rsidTr="003A7ECA">
        <w:tc>
          <w:tcPr>
            <w:tcW w:w="10106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1F6FB2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40F8E58" w14:textId="77777777" w:rsidR="000262B0" w:rsidRDefault="000262B0" w:rsidP="003A7ECA">
            <w:r>
              <w:rPr>
                <w:b/>
                <w:bCs/>
                <w:color w:val="FFFFFF"/>
                <w:sz w:val="19"/>
                <w:szCs w:val="19"/>
              </w:rPr>
              <w:t>Vecne príslušný organizačný útvar / vyjadrenie o vykonaní finančnej kontroly</w:t>
            </w:r>
          </w:p>
        </w:tc>
      </w:tr>
      <w:tr w:rsidR="000262B0" w14:paraId="2CB3B70D" w14:textId="77777777" w:rsidTr="003A7ECA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0C9995AE" w14:textId="5180EDE1" w:rsidR="000262B0" w:rsidRDefault="000262B0" w:rsidP="003A7ECA">
            <w:r>
              <w:rPr>
                <w:b/>
                <w:bCs/>
                <w:sz w:val="19"/>
                <w:szCs w:val="19"/>
              </w:rPr>
              <w:t>Zodpovedný zamestnanec</w:t>
            </w:r>
            <w:r w:rsidR="005C765D">
              <w:rPr>
                <w:b/>
                <w:bCs/>
                <w:sz w:val="19"/>
                <w:szCs w:val="19"/>
              </w:rPr>
              <w:t xml:space="preserve"> (žiadateľ)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7B0FEAE8" w14:textId="77777777" w:rsidR="000262B0" w:rsidRDefault="000262B0" w:rsidP="003A7ECA">
            <w:r>
              <w:rPr>
                <w:b/>
                <w:bCs/>
                <w:sz w:val="19"/>
                <w:szCs w:val="19"/>
              </w:rPr>
              <w:t>Vedúci zamestnanec</w:t>
            </w:r>
          </w:p>
        </w:tc>
      </w:tr>
      <w:tr w:rsidR="000262B0" w14:paraId="57D2DC24" w14:textId="77777777" w:rsidTr="003A7ECA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05822F70" w14:textId="77777777" w:rsidR="000262B0" w:rsidRDefault="000262B0" w:rsidP="003A7ECA">
            <w:r w:rsidRPr="00EE7158">
              <w:rPr>
                <w:b/>
                <w:i/>
                <w:iCs/>
                <w:sz w:val="18"/>
                <w:szCs w:val="18"/>
              </w:rPr>
              <w:t>súhlasím / nesúhlasím</w:t>
            </w:r>
            <w:r w:rsidRPr="00EE7158">
              <w:rPr>
                <w:i/>
                <w:iCs/>
                <w:sz w:val="18"/>
                <w:szCs w:val="18"/>
              </w:rPr>
              <w:t>* s finančnou operáciou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6E629AA0" w14:textId="77777777" w:rsidR="000262B0" w:rsidRDefault="000262B0" w:rsidP="003A7ECA">
            <w:r w:rsidRPr="00EE7158">
              <w:rPr>
                <w:b/>
                <w:i/>
                <w:iCs/>
                <w:sz w:val="18"/>
                <w:szCs w:val="18"/>
              </w:rPr>
              <w:t>súhlasím / nesúhlasím</w:t>
            </w:r>
            <w:r w:rsidRPr="00EE7158">
              <w:rPr>
                <w:i/>
                <w:iCs/>
                <w:sz w:val="18"/>
                <w:szCs w:val="18"/>
              </w:rPr>
              <w:t>* s finančnou operáciou</w:t>
            </w:r>
          </w:p>
        </w:tc>
      </w:tr>
      <w:tr w:rsidR="000262B0" w14:paraId="76A1B237" w14:textId="77777777" w:rsidTr="003A7ECA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4F544032" w14:textId="79FA141B" w:rsidR="000262B0" w:rsidRDefault="000262B0" w:rsidP="003A7EC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Meno a priezvisko zodpovedného zamestnanca:</w:t>
            </w:r>
          </w:p>
          <w:p w14:paraId="6E2FA650" w14:textId="77777777" w:rsidR="000262B0" w:rsidRDefault="000262B0" w:rsidP="003A7ECA"/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350C3756" w14:textId="77777777" w:rsidR="000262B0" w:rsidRDefault="000262B0" w:rsidP="003A7EC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Meno a priezvisko vedúceho zamestnanca:</w:t>
            </w:r>
          </w:p>
          <w:p w14:paraId="30B3A3DA" w14:textId="77777777" w:rsidR="000262B0" w:rsidRDefault="000262B0" w:rsidP="003A7ECA"/>
        </w:tc>
      </w:tr>
      <w:tr w:rsidR="000262B0" w14:paraId="399DC516" w14:textId="77777777" w:rsidTr="003A7ECA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343EE7E2" w14:textId="77777777" w:rsidR="000262B0" w:rsidRDefault="000262B0" w:rsidP="003A7ECA">
            <w:r>
              <w:rPr>
                <w:sz w:val="19"/>
                <w:szCs w:val="19"/>
              </w:rPr>
              <w:t>Dátum a podpis: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6C52A556" w14:textId="77777777" w:rsidR="000262B0" w:rsidRDefault="000262B0" w:rsidP="003A7ECA">
            <w:r>
              <w:rPr>
                <w:sz w:val="19"/>
                <w:szCs w:val="19"/>
              </w:rPr>
              <w:t>Dátum a podpis:</w:t>
            </w:r>
          </w:p>
        </w:tc>
      </w:tr>
    </w:tbl>
    <w:p w14:paraId="749EA5BF" w14:textId="77777777" w:rsidR="00D30993" w:rsidRDefault="00692B9A">
      <w:pPr>
        <w:spacing w:before="60"/>
      </w:pPr>
      <w:r>
        <w:rPr>
          <w:i/>
          <w:iCs/>
          <w:color w:val="14507F"/>
          <w:sz w:val="15"/>
          <w:szCs w:val="15"/>
        </w:rPr>
        <w:t xml:space="preserve">*  </w:t>
      </w:r>
      <w:r>
        <w:rPr>
          <w:i/>
          <w:iCs/>
          <w:color w:val="595959"/>
          <w:sz w:val="15"/>
          <w:szCs w:val="15"/>
        </w:rPr>
        <w:t>nehodiace sa prečiarknite</w:t>
      </w:r>
    </w:p>
    <w:p w14:paraId="0549788A" w14:textId="77777777" w:rsidR="000262B0" w:rsidRDefault="000262B0">
      <w:pPr>
        <w:pBdr>
          <w:bottom w:val="single" w:sz="4" w:space="4" w:color="D9E2EA"/>
        </w:pBdr>
        <w:spacing w:before="180" w:after="30"/>
        <w:rPr>
          <w:b/>
          <w:bCs/>
          <w:sz w:val="19"/>
          <w:szCs w:val="19"/>
        </w:rPr>
      </w:pPr>
    </w:p>
    <w:p w14:paraId="6EA20C30" w14:textId="5784A0E3" w:rsidR="00D30993" w:rsidRPr="000262B0" w:rsidRDefault="00B05E37">
      <w:pPr>
        <w:pBdr>
          <w:bottom w:val="single" w:sz="4" w:space="4" w:color="D9E2EA"/>
        </w:pBdr>
        <w:spacing w:before="180" w:after="30"/>
      </w:pPr>
      <w:r>
        <w:rPr>
          <w:bCs/>
        </w:rPr>
        <w:t>Preved</w:t>
      </w:r>
      <w:r w:rsidR="00692B9A" w:rsidRPr="000262B0">
        <w:rPr>
          <w:bCs/>
        </w:rPr>
        <w:t>ené dňa:</w:t>
      </w:r>
    </w:p>
    <w:p w14:paraId="59BA8745" w14:textId="77777777" w:rsidR="00D30993" w:rsidRPr="000262B0" w:rsidRDefault="00692B9A">
      <w:pPr>
        <w:pBdr>
          <w:bottom w:val="single" w:sz="4" w:space="4" w:color="D9E2EA"/>
        </w:pBdr>
        <w:spacing w:before="160" w:after="30"/>
      </w:pPr>
      <w:r w:rsidRPr="000262B0">
        <w:rPr>
          <w:bCs/>
        </w:rPr>
        <w:t>Meno, priezvisko a podpis (HFÚ):</w:t>
      </w:r>
    </w:p>
    <w:sectPr w:rsidR="00D30993" w:rsidRPr="000262B0">
      <w:headerReference w:type="default" r:id="rId8"/>
      <w:pgSz w:w="11906" w:h="16838"/>
      <w:pgMar w:top="800" w:right="900" w:bottom="8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F0B27" w14:textId="77777777" w:rsidR="001C43A6" w:rsidRDefault="001C43A6" w:rsidP="000262B0">
      <w:r>
        <w:separator/>
      </w:r>
    </w:p>
  </w:endnote>
  <w:endnote w:type="continuationSeparator" w:id="0">
    <w:p w14:paraId="0EB9FBA0" w14:textId="77777777" w:rsidR="001C43A6" w:rsidRDefault="001C43A6" w:rsidP="0002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3DEB6" w14:textId="77777777" w:rsidR="001C43A6" w:rsidRDefault="001C43A6" w:rsidP="000262B0">
      <w:r>
        <w:separator/>
      </w:r>
    </w:p>
  </w:footnote>
  <w:footnote w:type="continuationSeparator" w:id="0">
    <w:p w14:paraId="23CE3F09" w14:textId="77777777" w:rsidR="001C43A6" w:rsidRDefault="001C43A6" w:rsidP="00026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3FA4C" w14:textId="26ECF577" w:rsidR="000262B0" w:rsidRDefault="000262B0" w:rsidP="000262B0">
    <w:pPr>
      <w:pStyle w:val="Hlavika"/>
      <w:jc w:val="right"/>
    </w:pPr>
    <w:r>
      <w:t>Príloha č. 8</w:t>
    </w:r>
    <w:r w:rsidR="00840C8E">
      <w:t>_</w:t>
    </w:r>
    <w:r>
      <w:t>Smernice č. 3/2026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A7242"/>
    <w:multiLevelType w:val="hybridMultilevel"/>
    <w:tmpl w:val="477A8BA0"/>
    <w:lvl w:ilvl="0" w:tplc="121C099A">
      <w:start w:val="1"/>
      <w:numFmt w:val="bullet"/>
      <w:lvlText w:val="●"/>
      <w:lvlJc w:val="left"/>
      <w:pPr>
        <w:ind w:left="720" w:hanging="360"/>
      </w:pPr>
    </w:lvl>
    <w:lvl w:ilvl="1" w:tplc="CBAC15E2">
      <w:start w:val="1"/>
      <w:numFmt w:val="bullet"/>
      <w:lvlText w:val="○"/>
      <w:lvlJc w:val="left"/>
      <w:pPr>
        <w:ind w:left="1440" w:hanging="360"/>
      </w:pPr>
    </w:lvl>
    <w:lvl w:ilvl="2" w:tplc="C710660A">
      <w:start w:val="1"/>
      <w:numFmt w:val="bullet"/>
      <w:lvlText w:val="■"/>
      <w:lvlJc w:val="left"/>
      <w:pPr>
        <w:ind w:left="2160" w:hanging="360"/>
      </w:pPr>
    </w:lvl>
    <w:lvl w:ilvl="3" w:tplc="23D862F8">
      <w:start w:val="1"/>
      <w:numFmt w:val="bullet"/>
      <w:lvlText w:val="●"/>
      <w:lvlJc w:val="left"/>
      <w:pPr>
        <w:ind w:left="2880" w:hanging="360"/>
      </w:pPr>
    </w:lvl>
    <w:lvl w:ilvl="4" w:tplc="350A3E52">
      <w:start w:val="1"/>
      <w:numFmt w:val="bullet"/>
      <w:lvlText w:val="○"/>
      <w:lvlJc w:val="left"/>
      <w:pPr>
        <w:ind w:left="3600" w:hanging="360"/>
      </w:pPr>
    </w:lvl>
    <w:lvl w:ilvl="5" w:tplc="26F0142C">
      <w:start w:val="1"/>
      <w:numFmt w:val="bullet"/>
      <w:lvlText w:val="■"/>
      <w:lvlJc w:val="left"/>
      <w:pPr>
        <w:ind w:left="4320" w:hanging="360"/>
      </w:pPr>
    </w:lvl>
    <w:lvl w:ilvl="6" w:tplc="35FA3B6E">
      <w:start w:val="1"/>
      <w:numFmt w:val="bullet"/>
      <w:lvlText w:val="●"/>
      <w:lvlJc w:val="left"/>
      <w:pPr>
        <w:ind w:left="5040" w:hanging="360"/>
      </w:pPr>
    </w:lvl>
    <w:lvl w:ilvl="7" w:tplc="5C441A44">
      <w:start w:val="1"/>
      <w:numFmt w:val="bullet"/>
      <w:lvlText w:val="●"/>
      <w:lvlJc w:val="left"/>
      <w:pPr>
        <w:ind w:left="5760" w:hanging="360"/>
      </w:pPr>
    </w:lvl>
    <w:lvl w:ilvl="8" w:tplc="EEE0ABB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93"/>
    <w:rsid w:val="000262B0"/>
    <w:rsid w:val="00097FD3"/>
    <w:rsid w:val="001C43A6"/>
    <w:rsid w:val="005C765D"/>
    <w:rsid w:val="00692B9A"/>
    <w:rsid w:val="00840C8E"/>
    <w:rsid w:val="00B05E37"/>
    <w:rsid w:val="00CF653F"/>
    <w:rsid w:val="00D30993"/>
    <w:rsid w:val="00D72EBB"/>
    <w:rsid w:val="00EA682A"/>
    <w:rsid w:val="00F6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FD973"/>
  <w15:docId w15:val="{812FE029-A447-46B5-81FE-6A2EDCF4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qFormat/>
    <w:pPr>
      <w:outlineLvl w:val="3"/>
    </w:pPr>
    <w:rPr>
      <w:i/>
      <w:iCs/>
      <w:color w:val="2E74B5"/>
    </w:rPr>
  </w:style>
  <w:style w:type="paragraph" w:styleId="Nadpis5">
    <w:name w:val="heading 5"/>
    <w:qFormat/>
    <w:pPr>
      <w:outlineLvl w:val="4"/>
    </w:pPr>
    <w:rPr>
      <w:color w:val="2E74B5"/>
    </w:rPr>
  </w:style>
  <w:style w:type="paragraph" w:styleId="Nadpis6">
    <w:name w:val="heading 6"/>
    <w:qFormat/>
    <w:pPr>
      <w:outlineLvl w:val="5"/>
    </w:pPr>
    <w:rPr>
      <w:color w:val="1F4D7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qFormat/>
    <w:rPr>
      <w:sz w:val="56"/>
      <w:szCs w:val="56"/>
    </w:rPr>
  </w:style>
  <w:style w:type="paragraph" w:customStyle="1" w:styleId="Siln1">
    <w:name w:val="Silný1"/>
    <w:qFormat/>
    <w:rPr>
      <w:b/>
      <w:bCs/>
    </w:rPr>
  </w:style>
  <w:style w:type="paragraph" w:styleId="Odsekzoznamu">
    <w:name w:val="List Paragraph"/>
    <w:qFormat/>
  </w:style>
  <w:style w:type="character" w:styleId="Hypertextovprepojenie">
    <w:name w:val="Hyperlink"/>
    <w:uiPriority w:val="99"/>
    <w:unhideWhenUsed/>
    <w:rPr>
      <w:color w:val="0563C1"/>
      <w:u w:val="single"/>
    </w:rPr>
  </w:style>
  <w:style w:type="character" w:styleId="Odkaznapoznmkupodiarou">
    <w:name w:val="footnote reference"/>
    <w:uiPriority w:val="99"/>
    <w:semiHidden/>
    <w:unhideWhenUsed/>
    <w:rPr>
      <w:vertAlign w:val="superscript"/>
    </w:rPr>
  </w:style>
  <w:style w:type="paragraph" w:styleId="Textpoznmkypodiarou">
    <w:name w:val="footnote text"/>
    <w:link w:val="TextpoznmkypodiarouChar"/>
    <w:uiPriority w:val="99"/>
    <w:semiHidden/>
    <w:unhideWhenUsed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unhideWhenUsed/>
    <w:rPr>
      <w:sz w:val="20"/>
      <w:szCs w:val="20"/>
    </w:rPr>
  </w:style>
  <w:style w:type="character" w:styleId="Odkaznavysvetlivku">
    <w:name w:val="endnote reference"/>
    <w:uiPriority w:val="99"/>
    <w:semiHidden/>
    <w:unhideWhenUsed/>
    <w:rPr>
      <w:vertAlign w:val="superscript"/>
    </w:rPr>
  </w:style>
  <w:style w:type="paragraph" w:styleId="Textvysvetlivky">
    <w:name w:val="endnote text"/>
    <w:link w:val="TextvysvetlivkyChar"/>
    <w:uiPriority w:val="99"/>
    <w:semiHidden/>
    <w:unhideWhenUsed/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unhideWhenUsed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62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62B0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262B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262B0"/>
  </w:style>
  <w:style w:type="paragraph" w:styleId="Pta">
    <w:name w:val="footer"/>
    <w:basedOn w:val="Normlny"/>
    <w:link w:val="PtaChar"/>
    <w:uiPriority w:val="99"/>
    <w:unhideWhenUsed/>
    <w:rsid w:val="000262B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26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Andrea Korenková</cp:lastModifiedBy>
  <cp:revision>7</cp:revision>
  <dcterms:created xsi:type="dcterms:W3CDTF">2026-06-23T07:14:00Z</dcterms:created>
  <dcterms:modified xsi:type="dcterms:W3CDTF">2026-06-26T12:34:00Z</dcterms:modified>
</cp:coreProperties>
</file>