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0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0"/>
        <w:gridCol w:w="8406"/>
      </w:tblGrid>
      <w:tr w:rsidR="00B458AB" w14:paraId="7EA5998D" w14:textId="77777777" w:rsidTr="00757306">
        <w:tc>
          <w:tcPr>
            <w:tcW w:w="1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6F099042" w14:textId="77777777" w:rsidR="00B458AB" w:rsidRDefault="00B458AB" w:rsidP="00757306">
            <w:r>
              <w:rPr>
                <w:noProof/>
              </w:rPr>
              <w:drawing>
                <wp:inline distT="0" distB="0" distL="0" distR="0" wp14:anchorId="55E7B18E" wp14:editId="34938488">
                  <wp:extent cx="762000" cy="742950"/>
                  <wp:effectExtent l="0" t="0" r="0" b="0"/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 w14:paraId="5CF02CAF" w14:textId="77777777" w:rsidR="00B458AB" w:rsidRDefault="00B458AB" w:rsidP="00757306">
            <w:pPr>
              <w:spacing w:after="10"/>
            </w:pPr>
            <w:r>
              <w:rPr>
                <w:b/>
                <w:bCs/>
                <w:color w:val="14507F"/>
                <w:sz w:val="26"/>
                <w:szCs w:val="26"/>
              </w:rPr>
              <w:t>FYZIKÁLNY ÚSTAV</w:t>
            </w:r>
          </w:p>
          <w:p w14:paraId="04EF2765" w14:textId="77777777" w:rsidR="00B458AB" w:rsidRPr="00B625C0" w:rsidRDefault="00B458AB" w:rsidP="00757306">
            <w:pPr>
              <w:spacing w:after="70"/>
            </w:pPr>
            <w:r w:rsidRPr="00B625C0">
              <w:rPr>
                <w:iCs/>
                <w:color w:val="595959"/>
                <w:sz w:val="19"/>
                <w:szCs w:val="19"/>
              </w:rPr>
              <w:t>Slovenskej akadémie vied, v. v. i.</w:t>
            </w:r>
          </w:p>
          <w:p w14:paraId="65C6FDCB" w14:textId="77777777" w:rsidR="00B458AB" w:rsidRDefault="00B458AB" w:rsidP="00757306">
            <w:pPr>
              <w:spacing w:after="10"/>
            </w:pPr>
            <w:r>
              <w:rPr>
                <w:b/>
                <w:bCs/>
                <w:color w:val="14507F"/>
                <w:sz w:val="24"/>
                <w:szCs w:val="24"/>
              </w:rPr>
              <w:t>INSTITUTE OF PHYSICS</w:t>
            </w:r>
          </w:p>
          <w:p w14:paraId="1E03461D" w14:textId="77777777" w:rsidR="00B458AB" w:rsidRPr="00B625C0" w:rsidRDefault="00B458AB" w:rsidP="00757306">
            <w:r w:rsidRPr="00B625C0">
              <w:rPr>
                <w:iCs/>
                <w:color w:val="595959"/>
                <w:sz w:val="19"/>
                <w:szCs w:val="19"/>
              </w:rPr>
              <w:t>Slovak Academy of Sciences</w:t>
            </w:r>
          </w:p>
        </w:tc>
      </w:tr>
    </w:tbl>
    <w:p w14:paraId="3200C051" w14:textId="77777777" w:rsidR="00B458AB" w:rsidRPr="00F546F1" w:rsidRDefault="00B458AB" w:rsidP="00B458AB">
      <w:pPr>
        <w:pBdr>
          <w:bottom w:val="single" w:sz="8" w:space="4" w:color="1F6FB2"/>
        </w:pBdr>
        <w:spacing w:before="140" w:after="60"/>
        <w:ind w:firstLine="1701"/>
        <w:rPr>
          <w:sz w:val="19"/>
          <w:szCs w:val="19"/>
        </w:rPr>
      </w:pPr>
      <w:r w:rsidRPr="00F546F1">
        <w:rPr>
          <w:color w:val="595959"/>
          <w:sz w:val="19"/>
          <w:szCs w:val="19"/>
        </w:rPr>
        <w:t>Dúbravská cesta 9, 845 11 Bratislava, SR</w:t>
      </w:r>
    </w:p>
    <w:p w14:paraId="61DEB446" w14:textId="561642FF" w:rsidR="00F144AA" w:rsidRDefault="00AA29B0">
      <w:pPr>
        <w:spacing w:before="140" w:after="30"/>
        <w:jc w:val="center"/>
      </w:pPr>
      <w:r>
        <w:rPr>
          <w:b/>
          <w:bCs/>
          <w:color w:val="14507F"/>
          <w:sz w:val="28"/>
          <w:szCs w:val="28"/>
        </w:rPr>
        <w:t xml:space="preserve">Vyúčtovanie </w:t>
      </w:r>
      <w:r w:rsidR="00811114">
        <w:rPr>
          <w:b/>
          <w:bCs/>
          <w:color w:val="14507F"/>
          <w:sz w:val="28"/>
          <w:szCs w:val="28"/>
        </w:rPr>
        <w:t>nákupu (</w:t>
      </w:r>
      <w:r>
        <w:rPr>
          <w:b/>
          <w:bCs/>
          <w:color w:val="14507F"/>
          <w:sz w:val="28"/>
          <w:szCs w:val="28"/>
        </w:rPr>
        <w:t>drobného nákupu</w:t>
      </w:r>
      <w:r w:rsidR="00811114">
        <w:rPr>
          <w:b/>
          <w:bCs/>
          <w:color w:val="14507F"/>
          <w:sz w:val="28"/>
          <w:szCs w:val="28"/>
        </w:rPr>
        <w:t>)</w:t>
      </w:r>
    </w:p>
    <w:p w14:paraId="37B6BAE5" w14:textId="77777777" w:rsidR="00F144AA" w:rsidRDefault="00AA29B0">
      <w:pPr>
        <w:spacing w:after="120"/>
        <w:jc w:val="center"/>
      </w:pPr>
      <w:r>
        <w:rPr>
          <w:i/>
          <w:iCs/>
          <w:color w:val="595959"/>
          <w:sz w:val="18"/>
          <w:szCs w:val="18"/>
        </w:rPr>
        <w:t>vyúčtovanie drobného nákupu financovaného z vlastných prostriedkov zamestnanca, debetnou kartou zamestnávateľa, alebo z poskytnutého preddavku</w:t>
      </w:r>
    </w:p>
    <w:tbl>
      <w:tblPr>
        <w:tblW w:w="10106" w:type="dxa"/>
        <w:tblInd w:w="140" w:type="dxa"/>
        <w:tblBorders>
          <w:top w:val="single" w:sz="4" w:space="0" w:color="D9E2EA"/>
          <w:left w:val="single" w:sz="4" w:space="0" w:color="D9E2EA"/>
          <w:bottom w:val="single" w:sz="4" w:space="0" w:color="D9E2EA"/>
          <w:right w:val="single" w:sz="4" w:space="0" w:color="D9E2EA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53"/>
        <w:gridCol w:w="5053"/>
      </w:tblGrid>
      <w:tr w:rsidR="00F144AA" w14:paraId="346E3AEF" w14:textId="77777777"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shd w:val="clear" w:color="auto" w:fill="EEF4F9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782CB862" w14:textId="77777777" w:rsidR="00F144AA" w:rsidRDefault="00AA29B0">
            <w:pPr>
              <w:jc w:val="center"/>
            </w:pPr>
            <w:r>
              <w:rPr>
                <w:b/>
                <w:bCs/>
                <w:sz w:val="19"/>
                <w:szCs w:val="19"/>
              </w:rPr>
              <w:t>Vyúčtovanie bez poskytnutia preddavku* (nákup z vlastných prostriedkov zamestnanca alebo kartou organizácie)</w:t>
            </w:r>
          </w:p>
        </w:tc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shd w:val="clear" w:color="auto" w:fill="EEF4F9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66AA7598" w14:textId="77777777" w:rsidR="00F144AA" w:rsidRDefault="00AA29B0">
            <w:pPr>
              <w:jc w:val="center"/>
            </w:pPr>
            <w:r>
              <w:rPr>
                <w:b/>
                <w:bCs/>
                <w:sz w:val="19"/>
                <w:szCs w:val="19"/>
              </w:rPr>
              <w:t>Vyúčtovanie preddavku*</w:t>
            </w:r>
          </w:p>
        </w:tc>
      </w:tr>
      <w:tr w:rsidR="00F144AA" w14:paraId="7444A135" w14:textId="77777777"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50" w:type="dxa"/>
              <w:left w:w="140" w:type="dxa"/>
              <w:bottom w:w="50" w:type="dxa"/>
              <w:right w:w="140" w:type="dxa"/>
            </w:tcMar>
          </w:tcPr>
          <w:p w14:paraId="03D7C030" w14:textId="77777777" w:rsidR="00F144AA" w:rsidRDefault="00AA29B0">
            <w:r>
              <w:rPr>
                <w:sz w:val="19"/>
                <w:szCs w:val="19"/>
              </w:rPr>
              <w:t>Výdavky podľa vyúčtovania suma:</w:t>
            </w:r>
          </w:p>
        </w:tc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50" w:type="dxa"/>
              <w:left w:w="140" w:type="dxa"/>
              <w:bottom w:w="50" w:type="dxa"/>
              <w:right w:w="140" w:type="dxa"/>
            </w:tcMar>
          </w:tcPr>
          <w:p w14:paraId="06F4B15B" w14:textId="77777777" w:rsidR="00F144AA" w:rsidRDefault="00AA29B0">
            <w:r>
              <w:rPr>
                <w:sz w:val="19"/>
                <w:szCs w:val="19"/>
              </w:rPr>
              <w:t>Výdavky podľa vyúčtovania suma:</w:t>
            </w:r>
          </w:p>
        </w:tc>
      </w:tr>
      <w:tr w:rsidR="00F144AA" w14:paraId="0AF79EDD" w14:textId="77777777"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50" w:type="dxa"/>
              <w:left w:w="140" w:type="dxa"/>
              <w:bottom w:w="50" w:type="dxa"/>
              <w:right w:w="140" w:type="dxa"/>
            </w:tcMar>
          </w:tcPr>
          <w:p w14:paraId="07E97474" w14:textId="7DA1E7E5" w:rsidR="00F144AA" w:rsidRPr="00BC5DF5" w:rsidRDefault="00AA29B0">
            <w:r w:rsidRPr="00BC5DF5">
              <w:rPr>
                <w:sz w:val="19"/>
                <w:szCs w:val="19"/>
              </w:rPr>
              <w:t>Žiadosť o preplatenie na účet**:</w:t>
            </w:r>
          </w:p>
        </w:tc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50" w:type="dxa"/>
              <w:left w:w="140" w:type="dxa"/>
              <w:bottom w:w="50" w:type="dxa"/>
              <w:right w:w="140" w:type="dxa"/>
            </w:tcMar>
          </w:tcPr>
          <w:p w14:paraId="222545E8" w14:textId="77777777" w:rsidR="00F144AA" w:rsidRPr="00BC5DF5" w:rsidRDefault="00AA29B0">
            <w:r w:rsidRPr="00BC5DF5">
              <w:rPr>
                <w:sz w:val="19"/>
                <w:szCs w:val="19"/>
              </w:rPr>
              <w:t>Preddavok poskytnutý vo výške:</w:t>
            </w:r>
          </w:p>
        </w:tc>
      </w:tr>
      <w:tr w:rsidR="00F144AA" w14:paraId="0CB0E335" w14:textId="77777777"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50" w:type="dxa"/>
              <w:left w:w="140" w:type="dxa"/>
              <w:bottom w:w="50" w:type="dxa"/>
              <w:right w:w="140" w:type="dxa"/>
            </w:tcMar>
          </w:tcPr>
          <w:p w14:paraId="589645FF" w14:textId="77777777" w:rsidR="00F144AA" w:rsidRDefault="00AA29B0">
            <w:r>
              <w:rPr>
                <w:b/>
                <w:bCs/>
                <w:sz w:val="19"/>
                <w:szCs w:val="19"/>
              </w:rPr>
              <w:t>IBAN:</w:t>
            </w:r>
          </w:p>
        </w:tc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50" w:type="dxa"/>
              <w:left w:w="140" w:type="dxa"/>
              <w:bottom w:w="50" w:type="dxa"/>
              <w:right w:w="140" w:type="dxa"/>
            </w:tcMar>
          </w:tcPr>
          <w:p w14:paraId="18082CF1" w14:textId="77777777" w:rsidR="00F144AA" w:rsidRDefault="00AA29B0">
            <w:r>
              <w:rPr>
                <w:b/>
                <w:bCs/>
                <w:sz w:val="19"/>
                <w:szCs w:val="19"/>
              </w:rPr>
              <w:t>Rozdiel vo výške (- / 0):</w:t>
            </w:r>
          </w:p>
        </w:tc>
      </w:tr>
    </w:tbl>
    <w:p w14:paraId="790930EE" w14:textId="77777777" w:rsidR="00B458AB" w:rsidRDefault="00B458AB" w:rsidP="00B458AB">
      <w:pPr>
        <w:spacing w:before="240" w:after="30"/>
      </w:pPr>
      <w:r>
        <w:rPr>
          <w:b/>
          <w:bCs/>
        </w:rPr>
        <w:t>Schválil (meno a priezvisko):</w:t>
      </w:r>
    </w:p>
    <w:p w14:paraId="70A72201" w14:textId="77777777" w:rsidR="00B458AB" w:rsidRPr="00F546F1" w:rsidRDefault="00B458AB" w:rsidP="00B458AB">
      <w:pPr>
        <w:pBdr>
          <w:top w:val="single" w:sz="4" w:space="0" w:color="D9E2EA"/>
        </w:pBdr>
        <w:spacing w:before="280"/>
        <w:rPr>
          <w:sz w:val="2"/>
        </w:rPr>
      </w:pPr>
      <w:r>
        <w:t xml:space="preserve"> </w:t>
      </w:r>
    </w:p>
    <w:p w14:paraId="56D070D4" w14:textId="5D91DB0E" w:rsidR="00B458AB" w:rsidRPr="00F546F1" w:rsidRDefault="00B458AB" w:rsidP="00B458AB">
      <w:pPr>
        <w:spacing w:before="40"/>
        <w:jc w:val="right"/>
      </w:pPr>
      <w:r w:rsidRPr="00F546F1">
        <w:rPr>
          <w:b/>
          <w:bCs/>
          <w:iCs/>
          <w:sz w:val="18"/>
          <w:szCs w:val="18"/>
        </w:rPr>
        <w:t xml:space="preserve">podpis </w:t>
      </w:r>
      <w:r w:rsidR="00B12B4C">
        <w:rPr>
          <w:b/>
          <w:bCs/>
          <w:iCs/>
          <w:sz w:val="18"/>
          <w:szCs w:val="18"/>
        </w:rPr>
        <w:t>zodpovedného zamestnanca za grant</w:t>
      </w:r>
      <w:r w:rsidR="00B12B4C">
        <w:rPr>
          <w:b/>
          <w:bCs/>
          <w:iCs/>
          <w:sz w:val="18"/>
          <w:szCs w:val="18"/>
        </w:rPr>
        <w:t xml:space="preserve"> </w:t>
      </w:r>
      <w:r w:rsidR="00BC5DF5">
        <w:rPr>
          <w:b/>
          <w:bCs/>
          <w:iCs/>
          <w:sz w:val="18"/>
          <w:szCs w:val="18"/>
        </w:rPr>
        <w:t>(</w:t>
      </w:r>
      <w:r>
        <w:rPr>
          <w:b/>
          <w:bCs/>
          <w:iCs/>
          <w:sz w:val="18"/>
          <w:szCs w:val="18"/>
        </w:rPr>
        <w:t>nákladového strediska</w:t>
      </w:r>
      <w:r w:rsidR="00BC5DF5">
        <w:rPr>
          <w:b/>
          <w:bCs/>
          <w:iCs/>
          <w:sz w:val="18"/>
          <w:szCs w:val="18"/>
        </w:rPr>
        <w:t>)</w:t>
      </w:r>
    </w:p>
    <w:p w14:paraId="15856795" w14:textId="77777777" w:rsidR="00B458AB" w:rsidRDefault="00B458AB" w:rsidP="00B458AB">
      <w:pPr>
        <w:spacing w:before="240" w:after="100"/>
      </w:pPr>
      <w:r>
        <w:rPr>
          <w:b/>
          <w:bCs/>
          <w:color w:val="14507F"/>
          <w:sz w:val="24"/>
          <w:szCs w:val="24"/>
        </w:rPr>
        <w:t xml:space="preserve">Finančná kontrola </w:t>
      </w:r>
    </w:p>
    <w:tbl>
      <w:tblPr>
        <w:tblW w:w="10106" w:type="dxa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53"/>
        <w:gridCol w:w="5053"/>
      </w:tblGrid>
      <w:tr w:rsidR="00B458AB" w14:paraId="69E0A5BD" w14:textId="77777777" w:rsidTr="00757306">
        <w:tc>
          <w:tcPr>
            <w:tcW w:w="10106" w:type="dxa"/>
            <w:gridSpan w:val="2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shd w:val="clear" w:color="auto" w:fill="1F6FB2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9E38E8E" w14:textId="77777777" w:rsidR="00B458AB" w:rsidRDefault="00B458AB" w:rsidP="00757306">
            <w:r>
              <w:rPr>
                <w:b/>
                <w:bCs/>
                <w:color w:val="FFFFFF"/>
                <w:sz w:val="19"/>
                <w:szCs w:val="19"/>
              </w:rPr>
              <w:t>Vecne príslušný organizačný útvar / vyjadrenie o vykonaní finančnej kontroly</w:t>
            </w:r>
          </w:p>
        </w:tc>
      </w:tr>
      <w:tr w:rsidR="00B458AB" w14:paraId="375B08E1" w14:textId="77777777" w:rsidTr="00757306"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shd w:val="clear" w:color="auto" w:fill="EEF4F9"/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6A4340CA" w14:textId="1D668A56" w:rsidR="00BC5DF5" w:rsidRPr="00BC5DF5" w:rsidRDefault="00B458AB" w:rsidP="00757306">
            <w:pPr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Zodpovedný zamestnanec</w:t>
            </w:r>
            <w:r w:rsidR="00BC5DF5">
              <w:rPr>
                <w:b/>
                <w:bCs/>
                <w:sz w:val="19"/>
                <w:szCs w:val="19"/>
              </w:rPr>
              <w:t xml:space="preserve"> (predkladateľ vyúčtovania)</w:t>
            </w:r>
          </w:p>
        </w:tc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shd w:val="clear" w:color="auto" w:fill="EEF4F9"/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31196C43" w14:textId="77777777" w:rsidR="00B458AB" w:rsidRDefault="00B458AB" w:rsidP="00757306">
            <w:r>
              <w:rPr>
                <w:b/>
                <w:bCs/>
                <w:sz w:val="19"/>
                <w:szCs w:val="19"/>
              </w:rPr>
              <w:t>Vedúci zamestnanec</w:t>
            </w:r>
          </w:p>
        </w:tc>
      </w:tr>
      <w:tr w:rsidR="00B458AB" w14:paraId="484D5D70" w14:textId="77777777" w:rsidTr="00757306"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3A705E9B" w14:textId="77777777" w:rsidR="00B458AB" w:rsidRDefault="00B458AB" w:rsidP="00757306">
            <w:r w:rsidRPr="00EE7158">
              <w:rPr>
                <w:b/>
                <w:i/>
                <w:iCs/>
                <w:sz w:val="18"/>
                <w:szCs w:val="18"/>
              </w:rPr>
              <w:t>súhlasím / nesúhlasím</w:t>
            </w:r>
            <w:r w:rsidRPr="00EE7158">
              <w:rPr>
                <w:i/>
                <w:iCs/>
                <w:sz w:val="18"/>
                <w:szCs w:val="18"/>
              </w:rPr>
              <w:t>* s finančnou operáciou</w:t>
            </w:r>
          </w:p>
        </w:tc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03EA2300" w14:textId="77777777" w:rsidR="00B458AB" w:rsidRDefault="00B458AB" w:rsidP="00757306">
            <w:r w:rsidRPr="00EE7158">
              <w:rPr>
                <w:b/>
                <w:i/>
                <w:iCs/>
                <w:sz w:val="18"/>
                <w:szCs w:val="18"/>
              </w:rPr>
              <w:t>súhlasím / nesúhlasím</w:t>
            </w:r>
            <w:r w:rsidRPr="00EE7158">
              <w:rPr>
                <w:i/>
                <w:iCs/>
                <w:sz w:val="18"/>
                <w:szCs w:val="18"/>
              </w:rPr>
              <w:t>* s finančnou operáciou</w:t>
            </w:r>
          </w:p>
        </w:tc>
      </w:tr>
      <w:tr w:rsidR="00B458AB" w14:paraId="4AA3A64E" w14:textId="77777777" w:rsidTr="00757306"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5B06727E" w14:textId="77777777" w:rsidR="00B458AB" w:rsidRDefault="00B458AB" w:rsidP="00757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Meno a priezvisko zodpovedného zamestnanca (žiadateľa):</w:t>
            </w:r>
          </w:p>
          <w:p w14:paraId="21633FB1" w14:textId="77777777" w:rsidR="00B458AB" w:rsidRDefault="00B458AB" w:rsidP="00757306"/>
        </w:tc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778F1CB3" w14:textId="77777777" w:rsidR="00B458AB" w:rsidRDefault="00B458AB" w:rsidP="0075730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Meno a priezvisko vedúceho zamestnanca:</w:t>
            </w:r>
          </w:p>
          <w:p w14:paraId="484CF018" w14:textId="77777777" w:rsidR="00B458AB" w:rsidRDefault="00B458AB" w:rsidP="00757306"/>
        </w:tc>
      </w:tr>
      <w:tr w:rsidR="00B458AB" w14:paraId="7723CA88" w14:textId="77777777" w:rsidTr="00757306"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032FD329" w14:textId="77777777" w:rsidR="00B458AB" w:rsidRDefault="00B458AB" w:rsidP="00757306">
            <w:r>
              <w:rPr>
                <w:sz w:val="19"/>
                <w:szCs w:val="19"/>
              </w:rPr>
              <w:t>Dátum a podpis:</w:t>
            </w:r>
          </w:p>
        </w:tc>
        <w:tc>
          <w:tcPr>
            <w:tcW w:w="5053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5CC470AF" w14:textId="77777777" w:rsidR="00B458AB" w:rsidRDefault="00B458AB" w:rsidP="00757306">
            <w:r>
              <w:rPr>
                <w:sz w:val="19"/>
                <w:szCs w:val="19"/>
              </w:rPr>
              <w:t>Dátum a podpis:</w:t>
            </w:r>
          </w:p>
        </w:tc>
      </w:tr>
    </w:tbl>
    <w:p w14:paraId="331DB5E6" w14:textId="77777777" w:rsidR="00B458AB" w:rsidRDefault="00B458AB" w:rsidP="00B458AB">
      <w:pPr>
        <w:spacing w:before="240"/>
      </w:pPr>
      <w:r>
        <w:t xml:space="preserve"> </w:t>
      </w:r>
    </w:p>
    <w:tbl>
      <w:tblPr>
        <w:tblW w:w="10106" w:type="dxa"/>
        <w:tblInd w:w="90" w:type="dxa"/>
        <w:tblBorders>
          <w:top w:val="single" w:sz="4" w:space="0" w:color="D9E2EA"/>
          <w:left w:val="single" w:sz="4" w:space="0" w:color="D9E2EA"/>
          <w:bottom w:val="single" w:sz="4" w:space="0" w:color="D9E2EA"/>
          <w:right w:val="single" w:sz="4" w:space="0" w:color="D9E2EA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0"/>
        <w:gridCol w:w="1300"/>
        <w:gridCol w:w="3806"/>
        <w:gridCol w:w="1300"/>
        <w:gridCol w:w="2400"/>
      </w:tblGrid>
      <w:tr w:rsidR="00F144AA" w14:paraId="4CE0864A" w14:textId="77777777">
        <w:tc>
          <w:tcPr>
            <w:tcW w:w="1300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shd w:val="clear" w:color="auto" w:fill="EEF4F9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15D80103" w14:textId="77777777" w:rsidR="00F144AA" w:rsidRDefault="00AA29B0">
            <w:pPr>
              <w:jc w:val="center"/>
            </w:pPr>
            <w:r>
              <w:rPr>
                <w:b/>
                <w:bCs/>
                <w:sz w:val="17"/>
                <w:szCs w:val="17"/>
              </w:rPr>
              <w:t>Dátum vystavenia dokladu</w:t>
            </w:r>
          </w:p>
        </w:tc>
        <w:tc>
          <w:tcPr>
            <w:tcW w:w="1300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shd w:val="clear" w:color="auto" w:fill="EEF4F9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1AAB9C5F" w14:textId="77777777" w:rsidR="00F144AA" w:rsidRDefault="00AA29B0">
            <w:pPr>
              <w:jc w:val="center"/>
            </w:pPr>
            <w:r>
              <w:rPr>
                <w:b/>
                <w:bCs/>
                <w:sz w:val="17"/>
                <w:szCs w:val="17"/>
              </w:rPr>
              <w:t>Grant / nákladové stredisko</w:t>
            </w:r>
          </w:p>
        </w:tc>
        <w:tc>
          <w:tcPr>
            <w:tcW w:w="3806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shd w:val="clear" w:color="auto" w:fill="EEF4F9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449A988A" w14:textId="77777777" w:rsidR="00F144AA" w:rsidRDefault="00AA29B0">
            <w:pPr>
              <w:jc w:val="center"/>
            </w:pPr>
            <w:r>
              <w:rPr>
                <w:b/>
                <w:bCs/>
                <w:sz w:val="17"/>
                <w:szCs w:val="17"/>
              </w:rPr>
              <w:t>Popis výdavku</w:t>
            </w:r>
          </w:p>
        </w:tc>
        <w:tc>
          <w:tcPr>
            <w:tcW w:w="1300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shd w:val="clear" w:color="auto" w:fill="EEF4F9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79DAD087" w14:textId="77777777" w:rsidR="00F144AA" w:rsidRDefault="00AA29B0">
            <w:pPr>
              <w:jc w:val="center"/>
            </w:pPr>
            <w:r>
              <w:rPr>
                <w:b/>
                <w:bCs/>
                <w:sz w:val="17"/>
                <w:szCs w:val="17"/>
              </w:rPr>
              <w:t>Čiastka</w:t>
            </w:r>
          </w:p>
        </w:tc>
        <w:tc>
          <w:tcPr>
            <w:tcW w:w="2400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shd w:val="clear" w:color="auto" w:fill="EEF4F9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5A7EC88C" w14:textId="77777777" w:rsidR="00F144AA" w:rsidRDefault="00AA29B0">
            <w:pPr>
              <w:jc w:val="center"/>
            </w:pPr>
            <w:r>
              <w:rPr>
                <w:b/>
                <w:bCs/>
                <w:sz w:val="17"/>
                <w:szCs w:val="17"/>
              </w:rPr>
              <w:t>Zdroj/program/EK/FK (vypĺňa HFÚ)</w:t>
            </w:r>
          </w:p>
        </w:tc>
      </w:tr>
      <w:tr w:rsidR="00F144AA" w14:paraId="0A6FB980" w14:textId="77777777">
        <w:tc>
          <w:tcPr>
            <w:tcW w:w="1300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5C8CA025" w14:textId="77777777" w:rsidR="00F144AA" w:rsidRDefault="00AA29B0">
            <w:r>
              <w:t xml:space="preserve"> </w:t>
            </w:r>
          </w:p>
        </w:tc>
        <w:tc>
          <w:tcPr>
            <w:tcW w:w="1300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19E88E6D" w14:textId="77777777" w:rsidR="00F144AA" w:rsidRDefault="00AA29B0">
            <w:r>
              <w:t xml:space="preserve"> </w:t>
            </w:r>
          </w:p>
        </w:tc>
        <w:tc>
          <w:tcPr>
            <w:tcW w:w="3806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09AC9D0E" w14:textId="77777777" w:rsidR="00F144AA" w:rsidRDefault="00AA29B0">
            <w:r>
              <w:t xml:space="preserve"> </w:t>
            </w:r>
          </w:p>
        </w:tc>
        <w:tc>
          <w:tcPr>
            <w:tcW w:w="1300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3E11D111" w14:textId="77777777" w:rsidR="00F144AA" w:rsidRDefault="00AA29B0">
            <w:r>
              <w:t xml:space="preserve"> </w:t>
            </w:r>
          </w:p>
        </w:tc>
        <w:tc>
          <w:tcPr>
            <w:tcW w:w="2400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4C8E4EBE" w14:textId="77777777" w:rsidR="00F144AA" w:rsidRDefault="00AA29B0">
            <w:r>
              <w:t xml:space="preserve"> </w:t>
            </w:r>
          </w:p>
        </w:tc>
      </w:tr>
      <w:tr w:rsidR="00F144AA" w14:paraId="000A0853" w14:textId="77777777">
        <w:tc>
          <w:tcPr>
            <w:tcW w:w="1300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7B2C1B3E" w14:textId="77777777" w:rsidR="00F144AA" w:rsidRDefault="00AA29B0">
            <w:r>
              <w:t xml:space="preserve"> </w:t>
            </w:r>
          </w:p>
        </w:tc>
        <w:tc>
          <w:tcPr>
            <w:tcW w:w="1300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661E1F1E" w14:textId="77777777" w:rsidR="00F144AA" w:rsidRDefault="00AA29B0">
            <w:r>
              <w:t xml:space="preserve"> </w:t>
            </w:r>
          </w:p>
        </w:tc>
        <w:tc>
          <w:tcPr>
            <w:tcW w:w="3806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2C9CBD02" w14:textId="77777777" w:rsidR="00F144AA" w:rsidRDefault="00AA29B0">
            <w:r>
              <w:t xml:space="preserve"> </w:t>
            </w:r>
          </w:p>
        </w:tc>
        <w:tc>
          <w:tcPr>
            <w:tcW w:w="1300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140BB9EA" w14:textId="77777777" w:rsidR="00F144AA" w:rsidRDefault="00AA29B0">
            <w:r>
              <w:t xml:space="preserve"> </w:t>
            </w:r>
          </w:p>
        </w:tc>
        <w:tc>
          <w:tcPr>
            <w:tcW w:w="2400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20E804BA" w14:textId="77777777" w:rsidR="00F144AA" w:rsidRDefault="00AA29B0">
            <w:r>
              <w:t xml:space="preserve"> </w:t>
            </w:r>
          </w:p>
        </w:tc>
      </w:tr>
      <w:tr w:rsidR="00F144AA" w14:paraId="10653FF3" w14:textId="77777777">
        <w:tc>
          <w:tcPr>
            <w:tcW w:w="1300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1BEE06D6" w14:textId="77777777" w:rsidR="00F144AA" w:rsidRDefault="00AA29B0">
            <w:r>
              <w:t xml:space="preserve"> </w:t>
            </w:r>
          </w:p>
        </w:tc>
        <w:tc>
          <w:tcPr>
            <w:tcW w:w="1300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1588F971" w14:textId="77777777" w:rsidR="00F144AA" w:rsidRDefault="00AA29B0">
            <w:r>
              <w:t xml:space="preserve"> </w:t>
            </w:r>
          </w:p>
        </w:tc>
        <w:tc>
          <w:tcPr>
            <w:tcW w:w="3806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42D61FEB" w14:textId="77777777" w:rsidR="00F144AA" w:rsidRDefault="00AA29B0">
            <w:r>
              <w:t xml:space="preserve"> </w:t>
            </w:r>
          </w:p>
        </w:tc>
        <w:tc>
          <w:tcPr>
            <w:tcW w:w="1300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2B93593B" w14:textId="77777777" w:rsidR="00F144AA" w:rsidRDefault="00AA29B0">
            <w:r>
              <w:t xml:space="preserve"> </w:t>
            </w:r>
          </w:p>
        </w:tc>
        <w:tc>
          <w:tcPr>
            <w:tcW w:w="2400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4ED304A0" w14:textId="77777777" w:rsidR="00F144AA" w:rsidRDefault="00AA29B0">
            <w:r>
              <w:t xml:space="preserve"> </w:t>
            </w:r>
          </w:p>
        </w:tc>
      </w:tr>
      <w:tr w:rsidR="00F144AA" w14:paraId="55D66ED7" w14:textId="77777777">
        <w:tc>
          <w:tcPr>
            <w:tcW w:w="1300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17530E3E" w14:textId="77777777" w:rsidR="00F144AA" w:rsidRDefault="00AA29B0">
            <w:r>
              <w:t xml:space="preserve"> </w:t>
            </w:r>
          </w:p>
        </w:tc>
        <w:tc>
          <w:tcPr>
            <w:tcW w:w="1300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68562681" w14:textId="77777777" w:rsidR="00F144AA" w:rsidRDefault="00AA29B0">
            <w:r>
              <w:t xml:space="preserve"> </w:t>
            </w:r>
          </w:p>
        </w:tc>
        <w:tc>
          <w:tcPr>
            <w:tcW w:w="3806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4C1015BA" w14:textId="77777777" w:rsidR="00F144AA" w:rsidRDefault="00AA29B0">
            <w:r>
              <w:t xml:space="preserve"> </w:t>
            </w:r>
          </w:p>
        </w:tc>
        <w:tc>
          <w:tcPr>
            <w:tcW w:w="1300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201E6BDF" w14:textId="77777777" w:rsidR="00F144AA" w:rsidRDefault="00AA29B0">
            <w:r>
              <w:t xml:space="preserve"> </w:t>
            </w:r>
          </w:p>
        </w:tc>
        <w:tc>
          <w:tcPr>
            <w:tcW w:w="2400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4A1D01AF" w14:textId="77777777" w:rsidR="00F144AA" w:rsidRDefault="00AA29B0">
            <w:r>
              <w:t xml:space="preserve"> </w:t>
            </w:r>
          </w:p>
        </w:tc>
      </w:tr>
      <w:tr w:rsidR="00F144AA" w14:paraId="7DBEC93E" w14:textId="77777777">
        <w:tc>
          <w:tcPr>
            <w:tcW w:w="1300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1E6706E6" w14:textId="77777777" w:rsidR="00F144AA" w:rsidRDefault="00AA29B0">
            <w:r>
              <w:t xml:space="preserve"> </w:t>
            </w:r>
          </w:p>
        </w:tc>
        <w:tc>
          <w:tcPr>
            <w:tcW w:w="1300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71806265" w14:textId="77777777" w:rsidR="00F144AA" w:rsidRDefault="00AA29B0">
            <w:r>
              <w:t xml:space="preserve"> </w:t>
            </w:r>
          </w:p>
        </w:tc>
        <w:tc>
          <w:tcPr>
            <w:tcW w:w="3806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654BA969" w14:textId="77777777" w:rsidR="00F144AA" w:rsidRDefault="00AA29B0">
            <w:r>
              <w:t xml:space="preserve"> </w:t>
            </w:r>
          </w:p>
        </w:tc>
        <w:tc>
          <w:tcPr>
            <w:tcW w:w="1300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22AF1091" w14:textId="77777777" w:rsidR="00F144AA" w:rsidRDefault="00AA29B0">
            <w:r>
              <w:t xml:space="preserve"> </w:t>
            </w:r>
          </w:p>
        </w:tc>
        <w:tc>
          <w:tcPr>
            <w:tcW w:w="2400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311B41F9" w14:textId="77777777" w:rsidR="00F144AA" w:rsidRDefault="00AA29B0">
            <w:r>
              <w:t xml:space="preserve"> </w:t>
            </w:r>
          </w:p>
        </w:tc>
      </w:tr>
      <w:tr w:rsidR="00F144AA" w14:paraId="0FFCA28F" w14:textId="77777777">
        <w:tc>
          <w:tcPr>
            <w:tcW w:w="1300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1B3B3CEC" w14:textId="77777777" w:rsidR="00F144AA" w:rsidRDefault="00AA29B0">
            <w:r>
              <w:t xml:space="preserve"> </w:t>
            </w:r>
          </w:p>
        </w:tc>
        <w:tc>
          <w:tcPr>
            <w:tcW w:w="1300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4A9CE4B4" w14:textId="77777777" w:rsidR="00F144AA" w:rsidRDefault="00AA29B0">
            <w:r>
              <w:t xml:space="preserve"> </w:t>
            </w:r>
          </w:p>
        </w:tc>
        <w:tc>
          <w:tcPr>
            <w:tcW w:w="3806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7FFEA55A" w14:textId="77777777" w:rsidR="00F144AA" w:rsidRDefault="00AA29B0">
            <w:r>
              <w:t xml:space="preserve"> </w:t>
            </w:r>
          </w:p>
        </w:tc>
        <w:tc>
          <w:tcPr>
            <w:tcW w:w="1300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671A7756" w14:textId="77777777" w:rsidR="00F144AA" w:rsidRDefault="00AA29B0">
            <w:r>
              <w:t xml:space="preserve"> </w:t>
            </w:r>
          </w:p>
        </w:tc>
        <w:tc>
          <w:tcPr>
            <w:tcW w:w="2400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7D611201" w14:textId="77777777" w:rsidR="00F144AA" w:rsidRDefault="00AA29B0">
            <w:r>
              <w:t xml:space="preserve"> </w:t>
            </w:r>
          </w:p>
        </w:tc>
      </w:tr>
      <w:tr w:rsidR="00F144AA" w14:paraId="586C035B" w14:textId="77777777">
        <w:tc>
          <w:tcPr>
            <w:tcW w:w="1300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69F4F488" w14:textId="77777777" w:rsidR="00F144AA" w:rsidRDefault="00AA29B0">
            <w:r>
              <w:t xml:space="preserve"> </w:t>
            </w:r>
          </w:p>
        </w:tc>
        <w:tc>
          <w:tcPr>
            <w:tcW w:w="1300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7555E22A" w14:textId="77777777" w:rsidR="00F144AA" w:rsidRDefault="00AA29B0">
            <w:r>
              <w:t xml:space="preserve"> </w:t>
            </w:r>
          </w:p>
        </w:tc>
        <w:tc>
          <w:tcPr>
            <w:tcW w:w="3806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7AD26083" w14:textId="77777777" w:rsidR="00F144AA" w:rsidRDefault="00AA29B0">
            <w:r>
              <w:t xml:space="preserve"> </w:t>
            </w:r>
          </w:p>
        </w:tc>
        <w:tc>
          <w:tcPr>
            <w:tcW w:w="1300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73CD7A26" w14:textId="77777777" w:rsidR="00F144AA" w:rsidRDefault="00AA29B0">
            <w:r>
              <w:t xml:space="preserve"> </w:t>
            </w:r>
          </w:p>
        </w:tc>
        <w:tc>
          <w:tcPr>
            <w:tcW w:w="2400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2CD3E7B0" w14:textId="77777777" w:rsidR="00F144AA" w:rsidRDefault="00AA29B0">
            <w:r>
              <w:t xml:space="preserve"> </w:t>
            </w:r>
          </w:p>
        </w:tc>
      </w:tr>
      <w:tr w:rsidR="00F144AA" w14:paraId="6D836ABC" w14:textId="77777777">
        <w:tc>
          <w:tcPr>
            <w:tcW w:w="1300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42C9B1A5" w14:textId="77777777" w:rsidR="00F144AA" w:rsidRDefault="00AA29B0">
            <w:r>
              <w:t xml:space="preserve"> </w:t>
            </w:r>
          </w:p>
        </w:tc>
        <w:tc>
          <w:tcPr>
            <w:tcW w:w="1300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4EB0DCE2" w14:textId="77777777" w:rsidR="00F144AA" w:rsidRDefault="00AA29B0">
            <w:r>
              <w:t xml:space="preserve"> </w:t>
            </w:r>
          </w:p>
        </w:tc>
        <w:tc>
          <w:tcPr>
            <w:tcW w:w="3806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7216B10D" w14:textId="77777777" w:rsidR="00F144AA" w:rsidRDefault="00AA29B0">
            <w:r>
              <w:t xml:space="preserve"> </w:t>
            </w:r>
          </w:p>
        </w:tc>
        <w:tc>
          <w:tcPr>
            <w:tcW w:w="1300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6B932F97" w14:textId="77777777" w:rsidR="00F144AA" w:rsidRDefault="00AA29B0">
            <w:r>
              <w:t xml:space="preserve"> </w:t>
            </w:r>
          </w:p>
        </w:tc>
        <w:tc>
          <w:tcPr>
            <w:tcW w:w="2400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0895950B" w14:textId="77777777" w:rsidR="00F144AA" w:rsidRDefault="00AA29B0">
            <w:r>
              <w:t xml:space="preserve"> </w:t>
            </w:r>
          </w:p>
        </w:tc>
      </w:tr>
      <w:tr w:rsidR="00F144AA" w14:paraId="4703ADA0" w14:textId="77777777">
        <w:tc>
          <w:tcPr>
            <w:tcW w:w="1300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65A2A0C9" w14:textId="77777777" w:rsidR="00F144AA" w:rsidRDefault="00AA29B0">
            <w:r>
              <w:t xml:space="preserve"> </w:t>
            </w:r>
          </w:p>
        </w:tc>
        <w:tc>
          <w:tcPr>
            <w:tcW w:w="1300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2AFF2DD7" w14:textId="77777777" w:rsidR="00F144AA" w:rsidRDefault="00AA29B0">
            <w:r>
              <w:t xml:space="preserve"> </w:t>
            </w:r>
          </w:p>
        </w:tc>
        <w:tc>
          <w:tcPr>
            <w:tcW w:w="3806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1A8E5D63" w14:textId="77777777" w:rsidR="00F144AA" w:rsidRDefault="00AA29B0">
            <w:r>
              <w:t xml:space="preserve"> </w:t>
            </w:r>
          </w:p>
        </w:tc>
        <w:tc>
          <w:tcPr>
            <w:tcW w:w="1300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62A14EFE" w14:textId="77777777" w:rsidR="00F144AA" w:rsidRDefault="00AA29B0">
            <w:r>
              <w:t xml:space="preserve"> </w:t>
            </w:r>
          </w:p>
        </w:tc>
        <w:tc>
          <w:tcPr>
            <w:tcW w:w="2400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616050AB" w14:textId="77777777" w:rsidR="00F144AA" w:rsidRDefault="00AA29B0">
            <w:r>
              <w:t xml:space="preserve"> </w:t>
            </w:r>
          </w:p>
        </w:tc>
      </w:tr>
      <w:tr w:rsidR="00F144AA" w14:paraId="7C3964E1" w14:textId="77777777">
        <w:tc>
          <w:tcPr>
            <w:tcW w:w="1300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7328B67A" w14:textId="77777777" w:rsidR="00F144AA" w:rsidRDefault="00AA29B0">
            <w:r>
              <w:t xml:space="preserve"> </w:t>
            </w:r>
          </w:p>
        </w:tc>
        <w:tc>
          <w:tcPr>
            <w:tcW w:w="1300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7BED60F9" w14:textId="77777777" w:rsidR="00F144AA" w:rsidRDefault="00AA29B0">
            <w:r>
              <w:t xml:space="preserve"> </w:t>
            </w:r>
          </w:p>
        </w:tc>
        <w:tc>
          <w:tcPr>
            <w:tcW w:w="3806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5CAE3DFF" w14:textId="77777777" w:rsidR="00F144AA" w:rsidRDefault="00AA29B0">
            <w:r>
              <w:t xml:space="preserve"> </w:t>
            </w:r>
          </w:p>
        </w:tc>
        <w:tc>
          <w:tcPr>
            <w:tcW w:w="1300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238D3E20" w14:textId="77777777" w:rsidR="00F144AA" w:rsidRDefault="00AA29B0">
            <w:r>
              <w:t xml:space="preserve"> </w:t>
            </w:r>
          </w:p>
        </w:tc>
        <w:tc>
          <w:tcPr>
            <w:tcW w:w="2400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7C9506F8" w14:textId="77777777" w:rsidR="00F144AA" w:rsidRDefault="00AA29B0">
            <w:r>
              <w:t xml:space="preserve"> </w:t>
            </w:r>
          </w:p>
        </w:tc>
      </w:tr>
      <w:tr w:rsidR="00F144AA" w14:paraId="384C08FB" w14:textId="77777777">
        <w:tc>
          <w:tcPr>
            <w:tcW w:w="6406" w:type="dxa"/>
            <w:gridSpan w:val="3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40E017A1" w14:textId="77777777" w:rsidR="00F144AA" w:rsidRDefault="00AA29B0">
            <w:r>
              <w:rPr>
                <w:b/>
                <w:bCs/>
                <w:sz w:val="19"/>
                <w:szCs w:val="19"/>
              </w:rPr>
              <w:t>Spolu v eur</w:t>
            </w:r>
          </w:p>
        </w:tc>
        <w:tc>
          <w:tcPr>
            <w:tcW w:w="1300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6FF75A1F" w14:textId="17941960" w:rsidR="00F144AA" w:rsidRDefault="00F144AA">
            <w:pPr>
              <w:jc w:val="center"/>
            </w:pPr>
          </w:p>
        </w:tc>
        <w:tc>
          <w:tcPr>
            <w:tcW w:w="2400" w:type="dxa"/>
            <w:tcBorders>
              <w:top w:val="single" w:sz="4" w:space="0" w:color="D9E2EA"/>
              <w:left w:val="single" w:sz="4" w:space="0" w:color="D9E2EA"/>
              <w:bottom w:val="single" w:sz="4" w:space="0" w:color="D9E2EA"/>
              <w:right w:val="single" w:sz="4" w:space="0" w:color="D9E2EA"/>
            </w:tcBorders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7F4940E8" w14:textId="77777777" w:rsidR="00F144AA" w:rsidRDefault="00AA29B0">
            <w:r>
              <w:t xml:space="preserve"> </w:t>
            </w:r>
          </w:p>
        </w:tc>
      </w:tr>
    </w:tbl>
    <w:p w14:paraId="58015308" w14:textId="77777777" w:rsidR="00F144AA" w:rsidRPr="00B458AB" w:rsidRDefault="00AA29B0" w:rsidP="00B458AB">
      <w:pPr>
        <w:spacing w:before="120"/>
      </w:pPr>
      <w:r w:rsidRPr="00B458AB">
        <w:rPr>
          <w:i/>
          <w:iCs/>
          <w:sz w:val="15"/>
          <w:szCs w:val="15"/>
        </w:rPr>
        <w:t>*)  vybrať relevantný spôsob vyúčtovania</w:t>
      </w:r>
    </w:p>
    <w:p w14:paraId="45DB4F8B" w14:textId="77777777" w:rsidR="00F144AA" w:rsidRPr="00B458AB" w:rsidRDefault="00AA29B0">
      <w:pPr>
        <w:spacing w:before="30"/>
      </w:pPr>
      <w:r w:rsidRPr="00B458AB">
        <w:rPr>
          <w:i/>
          <w:iCs/>
          <w:sz w:val="15"/>
          <w:szCs w:val="15"/>
        </w:rPr>
        <w:t>**)  v prípade ak bol nákup realizovaný z vlastných prostriedkov zamestnanca</w:t>
      </w:r>
    </w:p>
    <w:p w14:paraId="09876815" w14:textId="77777777" w:rsidR="00F144AA" w:rsidRPr="00B458AB" w:rsidRDefault="00AA29B0">
      <w:pPr>
        <w:spacing w:before="30"/>
      </w:pPr>
      <w:r w:rsidRPr="00B458AB">
        <w:rPr>
          <w:i/>
          <w:iCs/>
          <w:sz w:val="15"/>
          <w:szCs w:val="15"/>
        </w:rPr>
        <w:t>***)  nehodiace sa preškrtnúť</w:t>
      </w:r>
    </w:p>
    <w:p w14:paraId="2AB0A647" w14:textId="77777777" w:rsidR="00F144AA" w:rsidRDefault="00AA29B0">
      <w:pPr>
        <w:pBdr>
          <w:bottom w:val="single" w:sz="4" w:space="4" w:color="D9E2EA"/>
        </w:pBdr>
        <w:spacing w:before="160" w:after="30"/>
      </w:pPr>
      <w:r>
        <w:rPr>
          <w:b/>
          <w:bCs/>
          <w:sz w:val="19"/>
          <w:szCs w:val="19"/>
        </w:rPr>
        <w:t>Dátum prevzatia zamestnanca HFÚ:</w:t>
      </w:r>
    </w:p>
    <w:sectPr w:rsidR="00F144AA">
      <w:headerReference w:type="default" r:id="rId8"/>
      <w:pgSz w:w="11906" w:h="16838"/>
      <w:pgMar w:top="700" w:right="900" w:bottom="7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DFD68" w14:textId="77777777" w:rsidR="00F60A3B" w:rsidRDefault="00F60A3B" w:rsidP="00B458AB">
      <w:r>
        <w:separator/>
      </w:r>
    </w:p>
  </w:endnote>
  <w:endnote w:type="continuationSeparator" w:id="0">
    <w:p w14:paraId="6F6A51CB" w14:textId="77777777" w:rsidR="00F60A3B" w:rsidRDefault="00F60A3B" w:rsidP="00B45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BFDC1" w14:textId="77777777" w:rsidR="00F60A3B" w:rsidRDefault="00F60A3B" w:rsidP="00B458AB">
      <w:r>
        <w:separator/>
      </w:r>
    </w:p>
  </w:footnote>
  <w:footnote w:type="continuationSeparator" w:id="0">
    <w:p w14:paraId="26A9F270" w14:textId="77777777" w:rsidR="00F60A3B" w:rsidRDefault="00F60A3B" w:rsidP="00B45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21AA9" w14:textId="3FEADDEF" w:rsidR="00B458AB" w:rsidRDefault="00B458AB" w:rsidP="00B458AB">
    <w:pPr>
      <w:pStyle w:val="Hlavika"/>
      <w:jc w:val="right"/>
    </w:pPr>
    <w:r>
      <w:t>Príloha č. 5</w:t>
    </w:r>
    <w:r w:rsidR="00EE74DB">
      <w:t>_</w:t>
    </w:r>
    <w:r>
      <w:t>Smernice č. 3/2026</w:t>
    </w:r>
  </w:p>
  <w:p w14:paraId="1E35C393" w14:textId="77777777" w:rsidR="00B458AB" w:rsidRDefault="00B458A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F7007"/>
    <w:multiLevelType w:val="hybridMultilevel"/>
    <w:tmpl w:val="32042182"/>
    <w:lvl w:ilvl="0" w:tplc="D09A1B64">
      <w:start w:val="1"/>
      <w:numFmt w:val="bullet"/>
      <w:lvlText w:val="●"/>
      <w:lvlJc w:val="left"/>
      <w:pPr>
        <w:ind w:left="720" w:hanging="360"/>
      </w:pPr>
    </w:lvl>
    <w:lvl w:ilvl="1" w:tplc="2DA6B3EE">
      <w:start w:val="1"/>
      <w:numFmt w:val="bullet"/>
      <w:lvlText w:val="○"/>
      <w:lvlJc w:val="left"/>
      <w:pPr>
        <w:ind w:left="1440" w:hanging="360"/>
      </w:pPr>
    </w:lvl>
    <w:lvl w:ilvl="2" w:tplc="391AE95E">
      <w:start w:val="1"/>
      <w:numFmt w:val="bullet"/>
      <w:lvlText w:val="■"/>
      <w:lvlJc w:val="left"/>
      <w:pPr>
        <w:ind w:left="2160" w:hanging="360"/>
      </w:pPr>
    </w:lvl>
    <w:lvl w:ilvl="3" w:tplc="74EAC464">
      <w:start w:val="1"/>
      <w:numFmt w:val="bullet"/>
      <w:lvlText w:val="●"/>
      <w:lvlJc w:val="left"/>
      <w:pPr>
        <w:ind w:left="2880" w:hanging="360"/>
      </w:pPr>
    </w:lvl>
    <w:lvl w:ilvl="4" w:tplc="B582F1A0">
      <w:start w:val="1"/>
      <w:numFmt w:val="bullet"/>
      <w:lvlText w:val="○"/>
      <w:lvlJc w:val="left"/>
      <w:pPr>
        <w:ind w:left="3600" w:hanging="360"/>
      </w:pPr>
    </w:lvl>
    <w:lvl w:ilvl="5" w:tplc="24C4B608">
      <w:start w:val="1"/>
      <w:numFmt w:val="bullet"/>
      <w:lvlText w:val="■"/>
      <w:lvlJc w:val="left"/>
      <w:pPr>
        <w:ind w:left="4320" w:hanging="360"/>
      </w:pPr>
    </w:lvl>
    <w:lvl w:ilvl="6" w:tplc="00A6280E">
      <w:start w:val="1"/>
      <w:numFmt w:val="bullet"/>
      <w:lvlText w:val="●"/>
      <w:lvlJc w:val="left"/>
      <w:pPr>
        <w:ind w:left="5040" w:hanging="360"/>
      </w:pPr>
    </w:lvl>
    <w:lvl w:ilvl="7" w:tplc="2B18907C">
      <w:start w:val="1"/>
      <w:numFmt w:val="bullet"/>
      <w:lvlText w:val="●"/>
      <w:lvlJc w:val="left"/>
      <w:pPr>
        <w:ind w:left="5760" w:hanging="360"/>
      </w:pPr>
    </w:lvl>
    <w:lvl w:ilvl="8" w:tplc="6D9213C6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4AA"/>
    <w:rsid w:val="00793664"/>
    <w:rsid w:val="00811114"/>
    <w:rsid w:val="00906D16"/>
    <w:rsid w:val="00AA29B0"/>
    <w:rsid w:val="00B12B4C"/>
    <w:rsid w:val="00B458AB"/>
    <w:rsid w:val="00BC5DF5"/>
    <w:rsid w:val="00E75979"/>
    <w:rsid w:val="00EE74DB"/>
    <w:rsid w:val="00F144AA"/>
    <w:rsid w:val="00F6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478A6"/>
  <w15:docId w15:val="{53326648-79E8-4AFC-A825-7EC9C20B3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qFormat/>
    <w:pPr>
      <w:outlineLvl w:val="0"/>
    </w:pPr>
    <w:rPr>
      <w:color w:val="2E74B5"/>
      <w:sz w:val="32"/>
      <w:szCs w:val="32"/>
    </w:rPr>
  </w:style>
  <w:style w:type="paragraph" w:styleId="Nadpis2">
    <w:name w:val="heading 2"/>
    <w:qFormat/>
    <w:pPr>
      <w:outlineLvl w:val="1"/>
    </w:pPr>
    <w:rPr>
      <w:color w:val="2E74B5"/>
      <w:sz w:val="26"/>
      <w:szCs w:val="26"/>
    </w:rPr>
  </w:style>
  <w:style w:type="paragraph" w:styleId="Nadpis3">
    <w:name w:val="heading 3"/>
    <w:qFormat/>
    <w:pPr>
      <w:outlineLvl w:val="2"/>
    </w:pPr>
    <w:rPr>
      <w:color w:val="1F4D78"/>
      <w:sz w:val="24"/>
      <w:szCs w:val="24"/>
    </w:rPr>
  </w:style>
  <w:style w:type="paragraph" w:styleId="Nadpis4">
    <w:name w:val="heading 4"/>
    <w:qFormat/>
    <w:pPr>
      <w:outlineLvl w:val="3"/>
    </w:pPr>
    <w:rPr>
      <w:i/>
      <w:iCs/>
      <w:color w:val="2E74B5"/>
    </w:rPr>
  </w:style>
  <w:style w:type="paragraph" w:styleId="Nadpis5">
    <w:name w:val="heading 5"/>
    <w:qFormat/>
    <w:pPr>
      <w:outlineLvl w:val="4"/>
    </w:pPr>
    <w:rPr>
      <w:color w:val="2E74B5"/>
    </w:rPr>
  </w:style>
  <w:style w:type="paragraph" w:styleId="Nadpis6">
    <w:name w:val="heading 6"/>
    <w:qFormat/>
    <w:pPr>
      <w:outlineLvl w:val="5"/>
    </w:pPr>
    <w:rPr>
      <w:color w:val="1F4D7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qFormat/>
    <w:rPr>
      <w:sz w:val="56"/>
      <w:szCs w:val="56"/>
    </w:rPr>
  </w:style>
  <w:style w:type="paragraph" w:customStyle="1" w:styleId="Siln1">
    <w:name w:val="Silný1"/>
    <w:qFormat/>
    <w:rPr>
      <w:b/>
      <w:bCs/>
    </w:rPr>
  </w:style>
  <w:style w:type="paragraph" w:styleId="Odsekzoznamu">
    <w:name w:val="List Paragraph"/>
    <w:qFormat/>
  </w:style>
  <w:style w:type="character" w:styleId="Hypertextovprepojenie">
    <w:name w:val="Hyperlink"/>
    <w:uiPriority w:val="99"/>
    <w:unhideWhenUsed/>
    <w:rPr>
      <w:color w:val="0563C1"/>
      <w:u w:val="single"/>
    </w:rPr>
  </w:style>
  <w:style w:type="character" w:styleId="Odkaznapoznmkupodiarou">
    <w:name w:val="footnote reference"/>
    <w:uiPriority w:val="99"/>
    <w:semiHidden/>
    <w:unhideWhenUsed/>
    <w:rPr>
      <w:vertAlign w:val="superscript"/>
    </w:rPr>
  </w:style>
  <w:style w:type="paragraph" w:styleId="Textpoznmkypodiarou">
    <w:name w:val="footnote text"/>
    <w:link w:val="TextpoznmkypodiarouChar"/>
    <w:uiPriority w:val="99"/>
    <w:semiHidden/>
    <w:unhideWhenUsed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unhideWhenUsed/>
    <w:rPr>
      <w:sz w:val="20"/>
      <w:szCs w:val="20"/>
    </w:rPr>
  </w:style>
  <w:style w:type="character" w:styleId="Odkaznavysvetlivku">
    <w:name w:val="endnote reference"/>
    <w:uiPriority w:val="99"/>
    <w:semiHidden/>
    <w:unhideWhenUsed/>
    <w:rPr>
      <w:vertAlign w:val="superscript"/>
    </w:rPr>
  </w:style>
  <w:style w:type="paragraph" w:styleId="Textvysvetlivky">
    <w:name w:val="endnote text"/>
    <w:link w:val="TextvysvetlivkyChar"/>
    <w:uiPriority w:val="99"/>
    <w:semiHidden/>
    <w:unhideWhenUsed/>
    <w:rPr>
      <w:sz w:val="20"/>
      <w:szCs w:val="20"/>
    </w:rPr>
  </w:style>
  <w:style w:type="character" w:customStyle="1" w:styleId="TextvysvetlivkyChar">
    <w:name w:val="Text vysvetlivky Char"/>
    <w:link w:val="Textvysvetlivky"/>
    <w:uiPriority w:val="99"/>
    <w:semiHidden/>
    <w:unhideWhenUsed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458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458AB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B458A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AB"/>
  </w:style>
  <w:style w:type="paragraph" w:styleId="Pta">
    <w:name w:val="footer"/>
    <w:basedOn w:val="Normlny"/>
    <w:link w:val="PtaChar"/>
    <w:uiPriority w:val="99"/>
    <w:unhideWhenUsed/>
    <w:rsid w:val="00B458A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Andrea Korenková</cp:lastModifiedBy>
  <cp:revision>6</cp:revision>
  <dcterms:created xsi:type="dcterms:W3CDTF">2026-06-22T13:04:00Z</dcterms:created>
  <dcterms:modified xsi:type="dcterms:W3CDTF">2026-06-29T13:41:00Z</dcterms:modified>
</cp:coreProperties>
</file>