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119"/>
        <w:gridCol w:w="1067"/>
        <w:gridCol w:w="2643"/>
        <w:gridCol w:w="1355"/>
        <w:gridCol w:w="1089"/>
        <w:gridCol w:w="2681"/>
        <w:gridCol w:w="2255"/>
        <w:gridCol w:w="190"/>
        <w:gridCol w:w="3692"/>
      </w:tblGrid>
      <w:tr w:rsidR="000320A0" w:rsidRPr="000320A0" w14:paraId="00AD9078" w14:textId="77777777" w:rsidTr="000320A0">
        <w:trPr>
          <w:trHeight w:val="370"/>
        </w:trPr>
        <w:tc>
          <w:tcPr>
            <w:tcW w:w="153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04DF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Fyzikálny ústav SAV, v. v. i., Dúbravská cesta 9, 845 11  Bratislava</w:t>
            </w:r>
          </w:p>
        </w:tc>
      </w:tr>
      <w:tr w:rsidR="000320A0" w:rsidRPr="000320A0" w14:paraId="18EEAB8A" w14:textId="77777777" w:rsidTr="000320A0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FA94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AEF9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5612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B6F0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CE78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B968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AAD7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CEB3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85A3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320A0" w:rsidRPr="000320A0" w14:paraId="2B4B582D" w14:textId="77777777" w:rsidTr="000320A0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8123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D170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9899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D012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F5A5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9C6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9891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98AA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8F1F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320A0" w:rsidRPr="000320A0" w14:paraId="1F89371F" w14:textId="77777777" w:rsidTr="000320A0">
        <w:trPr>
          <w:trHeight w:val="370"/>
        </w:trPr>
        <w:tc>
          <w:tcPr>
            <w:tcW w:w="153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8DDE" w14:textId="264E6794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Žiadosť na vyradenie prebytočného alebo neupotrebiteľného majetku - </w:t>
            </w:r>
            <w:r w:rsidRPr="000320A0">
              <w:rPr>
                <w:rFonts w:ascii="Calibri" w:eastAsia="Times New Roman" w:hAnsi="Calibri" w:cs="Calibri"/>
                <w:b/>
                <w:bCs/>
                <w:color w:val="0000FF"/>
                <w:lang w:eastAsia="sk-SK"/>
              </w:rPr>
              <w:t xml:space="preserve">vyplní </w:t>
            </w:r>
            <w:r w:rsidR="00722027" w:rsidRPr="000320A0">
              <w:rPr>
                <w:rFonts w:ascii="Calibri" w:eastAsia="Times New Roman" w:hAnsi="Calibri" w:cs="Calibri"/>
                <w:b/>
                <w:bCs/>
                <w:color w:val="0000FF"/>
                <w:lang w:eastAsia="sk-SK"/>
              </w:rPr>
              <w:t>užívateľ</w:t>
            </w:r>
          </w:p>
        </w:tc>
      </w:tr>
      <w:tr w:rsidR="000320A0" w:rsidRPr="000320A0" w14:paraId="1BA54E61" w14:textId="77777777" w:rsidTr="000320A0">
        <w:trPr>
          <w:trHeight w:val="59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5FF3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D641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4186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7736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4209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30EE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F63F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BC48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F77D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320A0" w:rsidRPr="000320A0" w14:paraId="15DC9778" w14:textId="77777777" w:rsidTr="000320A0">
        <w:trPr>
          <w:trHeight w:val="290"/>
        </w:trPr>
        <w:tc>
          <w:tcPr>
            <w:tcW w:w="5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9C28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A) dlhodobého hmotného -nehmotného majetku</w:t>
            </w:r>
          </w:p>
        </w:tc>
        <w:tc>
          <w:tcPr>
            <w:tcW w:w="6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77DB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B) drobného hmotného - nehmotného majetku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F7C8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8ACC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320A0" w:rsidRPr="000320A0" w14:paraId="061AE51C" w14:textId="77777777" w:rsidTr="000320A0">
        <w:trPr>
          <w:trHeight w:val="53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8486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EFC8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A31A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CEF4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0417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A897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A6F5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F9D2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A795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320A0" w:rsidRPr="000320A0" w14:paraId="7B3D3BB6" w14:textId="77777777" w:rsidTr="00033BED">
        <w:trPr>
          <w:trHeight w:val="590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0D41EE4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B1E1BF" w14:textId="28E84FB1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Inv</w:t>
            </w:r>
            <w:proofErr w:type="spellEnd"/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  <w:r w:rsidR="007220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2E632E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9FD338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Rok zaradenia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700AF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Nadob</w:t>
            </w:r>
            <w:proofErr w:type="spellEnd"/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cena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61FE70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Zdôvodnenie návrhu* </w:t>
            </w:r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proofErr w:type="spellStart"/>
            <w:r w:rsidRPr="000320A0">
              <w:rPr>
                <w:rFonts w:ascii="Calibri" w:eastAsia="Times New Roman" w:hAnsi="Calibri" w:cs="Calibri"/>
                <w:i/>
                <w:iCs/>
                <w:color w:val="0000FF"/>
                <w:sz w:val="16"/>
                <w:szCs w:val="16"/>
                <w:lang w:eastAsia="sk-SK"/>
              </w:rPr>
              <w:t>špecif</w:t>
            </w:r>
            <w:proofErr w:type="spellEnd"/>
            <w:r w:rsidRPr="000320A0">
              <w:rPr>
                <w:rFonts w:ascii="Calibri" w:eastAsia="Times New Roman" w:hAnsi="Calibri" w:cs="Calibri"/>
                <w:i/>
                <w:iCs/>
                <w:color w:val="0000FF"/>
                <w:sz w:val="16"/>
                <w:szCs w:val="16"/>
                <w:lang w:eastAsia="sk-SK"/>
              </w:rPr>
              <w:t>. stav poškodenia, popis poruchy</w:t>
            </w:r>
          </w:p>
        </w:tc>
        <w:tc>
          <w:tcPr>
            <w:tcW w:w="61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56ABF64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Invent</w:t>
            </w:r>
            <w:proofErr w:type="spellEnd"/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. predmet je: </w:t>
            </w:r>
            <w:r w:rsidRPr="000320A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Pr="000320A0">
              <w:rPr>
                <w:rFonts w:ascii="Calibri" w:eastAsia="Times New Roman" w:hAnsi="Calibri" w:cs="Calibri"/>
                <w:i/>
                <w:iCs/>
                <w:color w:val="0000FF"/>
                <w:sz w:val="16"/>
                <w:szCs w:val="16"/>
                <w:lang w:eastAsia="sk-SK"/>
              </w:rPr>
              <w:t xml:space="preserve">...vybrať možnosť a) alebo b) </w:t>
            </w:r>
          </w:p>
        </w:tc>
      </w:tr>
      <w:tr w:rsidR="000320A0" w:rsidRPr="000320A0" w14:paraId="2F81CDC3" w14:textId="77777777" w:rsidTr="00033BED">
        <w:trPr>
          <w:trHeight w:val="610"/>
        </w:trPr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B3E5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3EEA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96054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9869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 xml:space="preserve">stolička 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C24C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1966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A265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50,00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CCCA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  <w:t>operadlo odlomené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41E4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strike/>
                <w:color w:val="000000"/>
                <w:lang w:eastAsia="sk-SK"/>
              </w:rPr>
              <w:t>a) prebytočný**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FDF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F1E6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strike/>
                <w:color w:val="0000FF"/>
                <w:sz w:val="20"/>
                <w:szCs w:val="20"/>
                <w:lang w:eastAsia="sk-SK"/>
              </w:rPr>
              <w:t>neslúži a ani v budúcnosti by neslúžil na plnenie úloh pracoviska</w:t>
            </w:r>
          </w:p>
        </w:tc>
      </w:tr>
      <w:tr w:rsidR="000320A0" w:rsidRPr="000320A0" w14:paraId="5F7231E6" w14:textId="77777777" w:rsidTr="00033BED">
        <w:trPr>
          <w:trHeight w:val="59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F7713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7E772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6EE8E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ABE3C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0FF47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E2DD2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A1C4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b) neupotrebiteľný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92D3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F9274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  <w:t>poškodený, opotrebovaný, oprava nerentabilná - už nemôže slúžiť svojmu účelu alebo určeniu</w:t>
            </w:r>
          </w:p>
        </w:tc>
      </w:tr>
      <w:tr w:rsidR="000320A0" w:rsidRPr="000320A0" w14:paraId="339C550C" w14:textId="77777777" w:rsidTr="00033BED">
        <w:trPr>
          <w:trHeight w:val="610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2284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340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BB28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6B9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0787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843B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C27E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a) prebytočný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4DAB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5033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  <w:t> </w:t>
            </w:r>
          </w:p>
        </w:tc>
      </w:tr>
      <w:tr w:rsidR="000320A0" w:rsidRPr="000320A0" w14:paraId="057C0F0E" w14:textId="77777777" w:rsidTr="00033BED">
        <w:trPr>
          <w:trHeight w:val="590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80C2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59F5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F0C9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0E56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BF60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A051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001E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b) neupotrebiteľný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5DB0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D3CC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  <w:t> </w:t>
            </w:r>
          </w:p>
        </w:tc>
      </w:tr>
      <w:tr w:rsidR="000320A0" w:rsidRPr="000320A0" w14:paraId="66D1DC8E" w14:textId="77777777" w:rsidTr="00033BED">
        <w:trPr>
          <w:trHeight w:val="610"/>
        </w:trPr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4CAE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525A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27CE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CCE5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5CD5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49F3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986A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a) prebytočný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E9A3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CCE2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  <w:t> </w:t>
            </w:r>
          </w:p>
        </w:tc>
      </w:tr>
      <w:tr w:rsidR="000320A0" w:rsidRPr="000320A0" w14:paraId="6F09F776" w14:textId="77777777" w:rsidTr="00033BED">
        <w:trPr>
          <w:trHeight w:val="29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275A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7386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AEA0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0CE4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355B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DC8C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9D55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b) neupotrebiteľný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A1BD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2362" w14:textId="77777777" w:rsid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  <w:t> </w:t>
            </w:r>
          </w:p>
          <w:p w14:paraId="4D41C406" w14:textId="658C4635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</w:p>
        </w:tc>
      </w:tr>
      <w:tr w:rsidR="000320A0" w:rsidRPr="000320A0" w14:paraId="2D3BA277" w14:textId="77777777" w:rsidTr="00033BED">
        <w:trPr>
          <w:trHeight w:val="290"/>
        </w:trPr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6F89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CDE5" w14:textId="77777777" w:rsid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  <w:p w14:paraId="70B4FB08" w14:textId="77777777" w:rsid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  <w:p w14:paraId="572EDCC5" w14:textId="09D2A29C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511A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1C9F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F939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 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C41D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8684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a) prebytočný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6B11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E56B" w14:textId="77777777" w:rsid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  <w:t> </w:t>
            </w:r>
          </w:p>
          <w:p w14:paraId="5BB44158" w14:textId="11036C2E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</w:p>
        </w:tc>
      </w:tr>
      <w:tr w:rsidR="000320A0" w:rsidRPr="000320A0" w14:paraId="2BB70862" w14:textId="77777777" w:rsidTr="00033BED">
        <w:trPr>
          <w:trHeight w:val="29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6C5F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5ABE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09E2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FB4B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3E12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F980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8FDA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b) neupotrebiteľný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4456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B96A" w14:textId="77777777" w:rsid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  <w:t> </w:t>
            </w:r>
          </w:p>
          <w:p w14:paraId="6CA25C2C" w14:textId="52C3295D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</w:p>
        </w:tc>
      </w:tr>
      <w:tr w:rsidR="000320A0" w:rsidRPr="000320A0" w14:paraId="02599780" w14:textId="77777777" w:rsidTr="000320A0">
        <w:trPr>
          <w:trHeight w:val="29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6FF2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sk-SK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504E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DC5C9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76D5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6F72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02661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3966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AF95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FC370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320A0" w:rsidRPr="000320A0" w14:paraId="2EA212A9" w14:textId="77777777" w:rsidTr="000320A0">
        <w:trPr>
          <w:trHeight w:val="290"/>
        </w:trPr>
        <w:tc>
          <w:tcPr>
            <w:tcW w:w="4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CE0F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i/>
                <w:iCs/>
                <w:color w:val="0000FF"/>
                <w:sz w:val="16"/>
                <w:szCs w:val="16"/>
                <w:lang w:eastAsia="sk-SK"/>
              </w:rPr>
              <w:t>... v prípade potreby vložiť ďalšie riadky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F702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E53C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2304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F95E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455E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0628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320A0" w:rsidRPr="000320A0" w14:paraId="177119D0" w14:textId="77777777" w:rsidTr="000320A0">
        <w:trPr>
          <w:trHeight w:val="29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A6FA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8688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F4B6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5B3C7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E7B9C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8F0DB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CB97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2504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7D707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320A0" w:rsidRPr="000320A0" w14:paraId="64A5F526" w14:textId="77777777" w:rsidTr="000320A0">
        <w:trPr>
          <w:trHeight w:val="29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F41C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D52E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Bratislava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F49F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FF"/>
                <w:lang w:eastAsia="sk-SK"/>
              </w:rPr>
              <w:t>DD.MM.RRRR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2000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meno, priezvisko zamestnanca - užívateľa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683C" w14:textId="77777777" w:rsidR="000320A0" w:rsidRPr="000320A0" w:rsidRDefault="000320A0" w:rsidP="00032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7D2B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BD61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20A0">
              <w:rPr>
                <w:rFonts w:ascii="Calibri" w:eastAsia="Times New Roman" w:hAnsi="Calibri" w:cs="Calibri"/>
                <w:color w:val="000000"/>
                <w:lang w:eastAsia="sk-SK"/>
              </w:rPr>
              <w:t>podpis</w:t>
            </w:r>
          </w:p>
        </w:tc>
      </w:tr>
      <w:tr w:rsidR="000320A0" w:rsidRPr="000320A0" w14:paraId="28D2E648" w14:textId="77777777" w:rsidTr="000320A0">
        <w:trPr>
          <w:trHeight w:val="29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9483" w14:textId="77777777" w:rsidR="000320A0" w:rsidRPr="000320A0" w:rsidRDefault="000320A0" w:rsidP="00032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3A0A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39F1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C81E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DA3A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A6CF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0E78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DF12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93CD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320A0" w:rsidRPr="000320A0" w14:paraId="78C66FFE" w14:textId="77777777" w:rsidTr="000320A0">
        <w:trPr>
          <w:trHeight w:val="29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2495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4C75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06A8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594A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21E9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99B3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2864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5F4A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875A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320A0" w:rsidRPr="000320A0" w14:paraId="157BE9F9" w14:textId="77777777" w:rsidTr="000320A0">
        <w:trPr>
          <w:trHeight w:val="29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5D7B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1B6A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825A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B686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0805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A3BF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C102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55C5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6413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320A0" w:rsidRPr="000320A0" w14:paraId="24203A29" w14:textId="77777777" w:rsidTr="000320A0">
        <w:trPr>
          <w:trHeight w:val="29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AA5C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5F0B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F7BF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308D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8D15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1BC5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36CC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0EF7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186F" w14:textId="77777777" w:rsidR="000320A0" w:rsidRPr="000320A0" w:rsidRDefault="000320A0" w:rsidP="0003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4B8676D" w14:textId="0AEF730B" w:rsidR="000320A0" w:rsidRDefault="000320A0" w:rsidP="000320A0">
      <w:r>
        <w:tab/>
        <w:t>===========================================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64B8C9" w14:textId="77777777" w:rsidR="000320A0" w:rsidRPr="000320A0" w:rsidRDefault="000320A0" w:rsidP="000320A0">
      <w:pPr>
        <w:rPr>
          <w:b/>
          <w:bCs/>
          <w:color w:val="FF0000"/>
        </w:rPr>
      </w:pPr>
      <w:r w:rsidRPr="000320A0">
        <w:rPr>
          <w:b/>
          <w:bCs/>
          <w:color w:val="FF0000"/>
        </w:rPr>
        <w:tab/>
        <w:t>Poznámky k vyplneniu tlačiva - túto stranu netlačiť!</w:t>
      </w:r>
      <w:r w:rsidRPr="000320A0">
        <w:rPr>
          <w:b/>
          <w:bCs/>
          <w:color w:val="FF0000"/>
        </w:rPr>
        <w:tab/>
      </w:r>
      <w:r w:rsidRPr="000320A0">
        <w:rPr>
          <w:b/>
          <w:bCs/>
          <w:color w:val="FF0000"/>
        </w:rPr>
        <w:tab/>
      </w:r>
      <w:r w:rsidRPr="000320A0">
        <w:rPr>
          <w:b/>
          <w:bCs/>
          <w:color w:val="FF0000"/>
        </w:rPr>
        <w:tab/>
      </w:r>
      <w:r w:rsidRPr="000320A0">
        <w:rPr>
          <w:b/>
          <w:bCs/>
          <w:color w:val="FF0000"/>
        </w:rPr>
        <w:tab/>
      </w:r>
      <w:r w:rsidRPr="000320A0">
        <w:rPr>
          <w:b/>
          <w:bCs/>
          <w:color w:val="FF0000"/>
        </w:rPr>
        <w:tab/>
      </w:r>
      <w:r w:rsidRPr="000320A0">
        <w:rPr>
          <w:b/>
          <w:bCs/>
          <w:color w:val="FF0000"/>
        </w:rPr>
        <w:tab/>
      </w:r>
    </w:p>
    <w:p w14:paraId="6011B7FB" w14:textId="77777777" w:rsidR="000320A0" w:rsidRDefault="000320A0" w:rsidP="000320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CC0488" w14:textId="77777777" w:rsidR="000320A0" w:rsidRDefault="000320A0" w:rsidP="000320A0">
      <w:pPr>
        <w:spacing w:after="0"/>
      </w:pPr>
      <w:r>
        <w:tab/>
      </w:r>
      <w:r w:rsidRPr="000320A0">
        <w:rPr>
          <w:b/>
          <w:bCs/>
        </w:rPr>
        <w:t>*</w:t>
      </w:r>
      <w:r w:rsidRPr="000320A0">
        <w:rPr>
          <w:b/>
          <w:bCs/>
        </w:rPr>
        <w:tab/>
        <w:t>Zdôvodnenie návrhu = špecifikovať stav poškodenia ,resp. popísať poruchu,  prípad. dôvod nepoužiteľnosti  (príklady)</w:t>
      </w:r>
      <w:r w:rsidRPr="000320A0">
        <w:rPr>
          <w:b/>
          <w:bCs/>
        </w:rPr>
        <w:tab/>
      </w:r>
      <w:r w:rsidRPr="000320A0">
        <w:rPr>
          <w:b/>
          <w:bCs/>
        </w:rPr>
        <w:tab/>
      </w:r>
      <w:r w:rsidRPr="000320A0">
        <w:rPr>
          <w:b/>
          <w:bCs/>
        </w:rPr>
        <w:tab/>
      </w:r>
      <w:r>
        <w:tab/>
      </w:r>
      <w:r>
        <w:tab/>
      </w:r>
    </w:p>
    <w:p w14:paraId="07D6A1E9" w14:textId="77777777" w:rsidR="000320A0" w:rsidRPr="000320A0" w:rsidRDefault="000320A0" w:rsidP="000320A0">
      <w:pPr>
        <w:spacing w:after="0"/>
        <w:rPr>
          <w:i/>
          <w:iCs/>
        </w:rPr>
      </w:pPr>
      <w:r w:rsidRPr="000320A0">
        <w:rPr>
          <w:i/>
          <w:iCs/>
        </w:rPr>
        <w:tab/>
        <w:t>-</w:t>
      </w:r>
      <w:r w:rsidRPr="000320A0">
        <w:rPr>
          <w:i/>
          <w:iCs/>
        </w:rPr>
        <w:tab/>
        <w:t>poškodený nábytok - rozsušený, odlomené dvierka</w:t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</w:p>
    <w:p w14:paraId="500E2C94" w14:textId="77777777" w:rsidR="000320A0" w:rsidRPr="000320A0" w:rsidRDefault="000320A0" w:rsidP="000320A0">
      <w:pPr>
        <w:spacing w:after="0"/>
        <w:rPr>
          <w:i/>
          <w:iCs/>
        </w:rPr>
      </w:pPr>
      <w:r w:rsidRPr="000320A0">
        <w:rPr>
          <w:i/>
          <w:iCs/>
        </w:rPr>
        <w:tab/>
        <w:t>-</w:t>
      </w:r>
      <w:r w:rsidRPr="000320A0">
        <w:rPr>
          <w:i/>
          <w:iCs/>
        </w:rPr>
        <w:tab/>
        <w:t>koberec - plesnivý po vytopení miestnosti</w:t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</w:p>
    <w:p w14:paraId="4AD107CD" w14:textId="77777777" w:rsidR="000320A0" w:rsidRPr="000320A0" w:rsidRDefault="000320A0" w:rsidP="000320A0">
      <w:pPr>
        <w:spacing w:after="0"/>
        <w:rPr>
          <w:i/>
          <w:iCs/>
        </w:rPr>
      </w:pPr>
      <w:r w:rsidRPr="000320A0">
        <w:rPr>
          <w:i/>
          <w:iCs/>
        </w:rPr>
        <w:tab/>
        <w:t>-</w:t>
      </w:r>
      <w:r w:rsidRPr="000320A0">
        <w:rPr>
          <w:i/>
          <w:iCs/>
        </w:rPr>
        <w:tab/>
        <w:t xml:space="preserve">PC - zastaralý, podpora MW skončila, nekompatibilný </w:t>
      </w:r>
      <w:proofErr w:type="spellStart"/>
      <w:r w:rsidRPr="000320A0">
        <w:rPr>
          <w:i/>
          <w:iCs/>
        </w:rPr>
        <w:t>operač</w:t>
      </w:r>
      <w:proofErr w:type="spellEnd"/>
      <w:r w:rsidRPr="000320A0">
        <w:rPr>
          <w:i/>
          <w:iCs/>
        </w:rPr>
        <w:t>. systém</w:t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</w:p>
    <w:p w14:paraId="50251BBD" w14:textId="77777777" w:rsidR="000320A0" w:rsidRPr="000320A0" w:rsidRDefault="000320A0" w:rsidP="000320A0">
      <w:pPr>
        <w:spacing w:after="0"/>
        <w:rPr>
          <w:i/>
          <w:iCs/>
        </w:rPr>
      </w:pPr>
      <w:r w:rsidRPr="000320A0">
        <w:rPr>
          <w:i/>
          <w:iCs/>
        </w:rPr>
        <w:tab/>
        <w:t>-</w:t>
      </w:r>
      <w:r w:rsidRPr="000320A0">
        <w:rPr>
          <w:i/>
          <w:iCs/>
        </w:rPr>
        <w:tab/>
        <w:t>monitor -  porucha napájania, chybné pixely</w:t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</w:p>
    <w:p w14:paraId="3AA5FA73" w14:textId="77777777" w:rsidR="000320A0" w:rsidRDefault="000320A0" w:rsidP="000320A0">
      <w:pPr>
        <w:spacing w:after="0"/>
      </w:pPr>
      <w:r>
        <w:tab/>
      </w:r>
      <w:r w:rsidRPr="000320A0">
        <w:rPr>
          <w:b/>
          <w:bCs/>
        </w:rPr>
        <w:t>**</w:t>
      </w:r>
      <w:r w:rsidRPr="000320A0">
        <w:rPr>
          <w:b/>
          <w:bCs/>
        </w:rPr>
        <w:tab/>
        <w:t xml:space="preserve">Prebytočný majetok je napr. </w:t>
      </w:r>
      <w:r w:rsidRPr="000320A0">
        <w:rPr>
          <w:b/>
          <w:bCs/>
        </w:rPr>
        <w:tab/>
      </w:r>
      <w:r>
        <w:tab/>
      </w:r>
      <w:r>
        <w:tab/>
      </w:r>
      <w:r>
        <w:tab/>
      </w:r>
      <w:r>
        <w:tab/>
      </w:r>
    </w:p>
    <w:p w14:paraId="097AB9E8" w14:textId="77A193C1" w:rsidR="000320A0" w:rsidRDefault="000320A0" w:rsidP="000320A0">
      <w:pPr>
        <w:spacing w:after="0"/>
        <w:ind w:left="709" w:hanging="709"/>
      </w:pPr>
      <w:r>
        <w:tab/>
        <w:t>-</w:t>
      </w:r>
      <w:r>
        <w:tab/>
        <w:t xml:space="preserve">majetok, ktorý pre svoju </w:t>
      </w:r>
      <w:proofErr w:type="spellStart"/>
      <w:r>
        <w:t>závadu</w:t>
      </w:r>
      <w:proofErr w:type="spellEnd"/>
      <w:r>
        <w:t xml:space="preserve">,  úplné opotrebovanie alebo poškodenie, zrejmú fyzickú, technickú a morálnu </w:t>
      </w:r>
      <w:proofErr w:type="spellStart"/>
      <w:r>
        <w:t>zastaralosť</w:t>
      </w:r>
      <w:proofErr w:type="spellEnd"/>
      <w:r>
        <w:t xml:space="preserve"> alebo z iných závažných dôvodov už nemôže slúžiť svojmu účelu alebo určeniu</w:t>
      </w:r>
      <w:r>
        <w:tab/>
      </w:r>
      <w:r>
        <w:tab/>
      </w:r>
      <w:r>
        <w:tab/>
      </w:r>
      <w:r>
        <w:tab/>
      </w:r>
      <w:r>
        <w:tab/>
      </w:r>
    </w:p>
    <w:p w14:paraId="443AC243" w14:textId="77777777" w:rsidR="000320A0" w:rsidRDefault="000320A0" w:rsidP="000320A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B5B09" w14:textId="77777777" w:rsidR="000320A0" w:rsidRPr="000320A0" w:rsidRDefault="000320A0" w:rsidP="000320A0">
      <w:pPr>
        <w:spacing w:after="0"/>
        <w:rPr>
          <w:b/>
          <w:bCs/>
        </w:rPr>
      </w:pPr>
      <w:r w:rsidRPr="000320A0">
        <w:rPr>
          <w:b/>
          <w:bCs/>
        </w:rPr>
        <w:tab/>
        <w:t xml:space="preserve">Neupotrebiteľný majetok: </w:t>
      </w:r>
      <w:r w:rsidRPr="000320A0">
        <w:rPr>
          <w:b/>
          <w:bCs/>
        </w:rPr>
        <w:tab/>
      </w:r>
      <w:r w:rsidRPr="000320A0">
        <w:rPr>
          <w:b/>
          <w:bCs/>
        </w:rPr>
        <w:tab/>
      </w:r>
      <w:r w:rsidRPr="000320A0">
        <w:rPr>
          <w:b/>
          <w:bCs/>
        </w:rPr>
        <w:tab/>
      </w:r>
      <w:r w:rsidRPr="000320A0">
        <w:rPr>
          <w:b/>
          <w:bCs/>
        </w:rPr>
        <w:tab/>
      </w:r>
      <w:r w:rsidRPr="000320A0">
        <w:rPr>
          <w:b/>
          <w:bCs/>
        </w:rPr>
        <w:tab/>
      </w:r>
      <w:r w:rsidRPr="000320A0">
        <w:rPr>
          <w:b/>
          <w:bCs/>
        </w:rPr>
        <w:tab/>
      </w:r>
    </w:p>
    <w:p w14:paraId="092021D1" w14:textId="77777777" w:rsidR="000320A0" w:rsidRDefault="000320A0" w:rsidP="000320A0">
      <w:pPr>
        <w:spacing w:after="0"/>
      </w:pPr>
      <w:r>
        <w:tab/>
        <w:t>Dôvod -  posúdenie o trvalej nepotrebnosti majetku (príklady)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BE1596" w14:textId="77777777" w:rsidR="000320A0" w:rsidRPr="000320A0" w:rsidRDefault="000320A0" w:rsidP="000320A0">
      <w:pPr>
        <w:spacing w:after="0"/>
        <w:rPr>
          <w:i/>
          <w:iCs/>
        </w:rPr>
      </w:pPr>
      <w:r w:rsidRPr="000320A0">
        <w:rPr>
          <w:i/>
          <w:iCs/>
        </w:rPr>
        <w:tab/>
        <w:t>-</w:t>
      </w:r>
      <w:r w:rsidRPr="000320A0">
        <w:rPr>
          <w:i/>
          <w:iCs/>
        </w:rPr>
        <w:tab/>
        <w:t>návrh na vyradenie časti príslušenstva : nefunkčné zariadenie, konzultácie so servisom - neopraviteľné</w:t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</w:p>
    <w:p w14:paraId="074ED9FC" w14:textId="0B64CDC3" w:rsidR="000320A0" w:rsidRPr="000320A0" w:rsidRDefault="000320A0" w:rsidP="000320A0">
      <w:pPr>
        <w:spacing w:after="0"/>
        <w:rPr>
          <w:i/>
          <w:iCs/>
        </w:rPr>
      </w:pPr>
      <w:r w:rsidRPr="000320A0">
        <w:rPr>
          <w:i/>
          <w:iCs/>
        </w:rPr>
        <w:tab/>
        <w:t>-</w:t>
      </w:r>
      <w:r w:rsidRPr="000320A0">
        <w:rPr>
          <w:i/>
          <w:iCs/>
        </w:rPr>
        <w:tab/>
        <w:t>návrh na vyradenie : porucha, nehospodárna oprava, nedostupné náhradné diely, zariadenie bez skúšky  na vyhradené technické zariadenie</w:t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</w:p>
    <w:p w14:paraId="770D5EC0" w14:textId="77777777" w:rsidR="000320A0" w:rsidRPr="000320A0" w:rsidRDefault="000320A0" w:rsidP="000320A0">
      <w:pPr>
        <w:spacing w:after="0"/>
        <w:rPr>
          <w:i/>
          <w:iCs/>
        </w:rPr>
      </w:pPr>
      <w:r w:rsidRPr="000320A0">
        <w:rPr>
          <w:i/>
          <w:iCs/>
        </w:rPr>
        <w:tab/>
        <w:t>-</w:t>
      </w:r>
      <w:r w:rsidRPr="000320A0">
        <w:rPr>
          <w:i/>
          <w:iCs/>
        </w:rPr>
        <w:tab/>
        <w:t>návrh na vyradenie: nefunkčné, nehospodárne sprevádzkovanie nefunkčného zariadenia</w:t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</w:p>
    <w:p w14:paraId="56F8F385" w14:textId="1988D5A2" w:rsidR="000320A0" w:rsidRPr="000320A0" w:rsidRDefault="000320A0" w:rsidP="000320A0">
      <w:pPr>
        <w:spacing w:after="0"/>
        <w:rPr>
          <w:i/>
          <w:iCs/>
        </w:rPr>
      </w:pPr>
      <w:r w:rsidRPr="000320A0">
        <w:rPr>
          <w:i/>
          <w:iCs/>
        </w:rPr>
        <w:tab/>
        <w:t>-</w:t>
      </w:r>
      <w:r w:rsidRPr="000320A0">
        <w:rPr>
          <w:i/>
          <w:iCs/>
        </w:rPr>
        <w:tab/>
        <w:t xml:space="preserve">návrh na vyradenie: zastaralé zariadenie, nefunkčné, </w:t>
      </w:r>
      <w:proofErr w:type="spellStart"/>
      <w:r w:rsidRPr="000320A0">
        <w:rPr>
          <w:i/>
          <w:iCs/>
        </w:rPr>
        <w:t>fin.náročné</w:t>
      </w:r>
      <w:proofErr w:type="spellEnd"/>
      <w:r w:rsidRPr="000320A0">
        <w:rPr>
          <w:i/>
          <w:iCs/>
        </w:rPr>
        <w:t xml:space="preserve"> sprevádzkovanie a energeticky náročné na ďalšiu prevádzku, nepoužíva sa od r. ????; </w:t>
      </w:r>
      <w:r w:rsidRPr="000320A0">
        <w:rPr>
          <w:i/>
          <w:iCs/>
        </w:rPr>
        <w:tab/>
      </w:r>
    </w:p>
    <w:p w14:paraId="27A31441" w14:textId="77777777" w:rsidR="000320A0" w:rsidRPr="000320A0" w:rsidRDefault="000320A0" w:rsidP="000320A0">
      <w:pPr>
        <w:spacing w:after="0"/>
        <w:rPr>
          <w:i/>
          <w:iCs/>
        </w:rPr>
      </w:pPr>
      <w:r w:rsidRPr="000320A0">
        <w:rPr>
          <w:i/>
          <w:iCs/>
        </w:rPr>
        <w:tab/>
      </w:r>
      <w:r w:rsidRPr="000320A0">
        <w:rPr>
          <w:i/>
          <w:iCs/>
        </w:rPr>
        <w:tab/>
        <w:t>o zariadenie neprejavila záujem  iné oddelenie ústavu</w:t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</w:p>
    <w:p w14:paraId="364CBA69" w14:textId="3178667E" w:rsidR="000320A0" w:rsidRPr="000320A0" w:rsidRDefault="000320A0" w:rsidP="000320A0">
      <w:pPr>
        <w:spacing w:after="0"/>
        <w:rPr>
          <w:i/>
          <w:iCs/>
        </w:rPr>
      </w:pPr>
      <w:r w:rsidRPr="000320A0">
        <w:rPr>
          <w:i/>
          <w:iCs/>
        </w:rPr>
        <w:tab/>
        <w:t>-</w:t>
      </w:r>
      <w:r w:rsidRPr="000320A0">
        <w:rPr>
          <w:i/>
          <w:iCs/>
        </w:rPr>
        <w:tab/>
        <w:t>zariadenie v súčasnosti nie je v prevádzke, iná prevádzka zariadenia je viazaná na spoplatnené technické a SW vybavenie</w:t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</w:p>
    <w:p w14:paraId="7D78EC02" w14:textId="6D3346D0" w:rsidR="008B56BC" w:rsidRPr="00EC21C1" w:rsidRDefault="000320A0" w:rsidP="0000566D">
      <w:pPr>
        <w:ind w:left="708" w:hanging="708"/>
      </w:pPr>
      <w:r w:rsidRPr="000320A0">
        <w:rPr>
          <w:i/>
          <w:iCs/>
        </w:rPr>
        <w:tab/>
        <w:t>-</w:t>
      </w:r>
      <w:r w:rsidRPr="000320A0">
        <w:rPr>
          <w:i/>
          <w:iCs/>
        </w:rPr>
        <w:tab/>
        <w:t>morálne zastaralý prístroj, kt. bol presťahovaný ..., dlhodobo nezapojený, nepoužíva sa,</w:t>
      </w:r>
      <w:r w:rsidR="00033BED">
        <w:rPr>
          <w:i/>
          <w:iCs/>
        </w:rPr>
        <w:t xml:space="preserve"> </w:t>
      </w:r>
      <w:r w:rsidRPr="000320A0">
        <w:rPr>
          <w:i/>
          <w:iCs/>
        </w:rPr>
        <w:t>nefunkčný, nepresné meracie moduly, v súčasnosti sú merania</w:t>
      </w:r>
      <w:r>
        <w:rPr>
          <w:i/>
          <w:iCs/>
        </w:rPr>
        <w:t xml:space="preserve"> </w:t>
      </w:r>
      <w:r w:rsidRPr="000320A0">
        <w:rPr>
          <w:i/>
          <w:iCs/>
        </w:rPr>
        <w:t xml:space="preserve">realizované modernejšími meracími metódami s </w:t>
      </w:r>
      <w:proofErr w:type="spellStart"/>
      <w:r w:rsidRPr="000320A0">
        <w:rPr>
          <w:i/>
          <w:iCs/>
        </w:rPr>
        <w:t>elektron</w:t>
      </w:r>
      <w:proofErr w:type="spellEnd"/>
      <w:r w:rsidRPr="000320A0">
        <w:rPr>
          <w:i/>
          <w:iCs/>
        </w:rPr>
        <w:t>.</w:t>
      </w:r>
      <w:r>
        <w:rPr>
          <w:i/>
          <w:iCs/>
        </w:rPr>
        <w:t xml:space="preserve"> </w:t>
      </w:r>
      <w:r w:rsidRPr="000320A0">
        <w:rPr>
          <w:i/>
          <w:iCs/>
        </w:rPr>
        <w:t>výstupmi z meraní, oprava vzhľadom na nedostupnosť súčiastok nemožná a nehospodárna</w:t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 w:rsidRPr="000320A0">
        <w:rPr>
          <w:i/>
          <w:iCs/>
        </w:rPr>
        <w:tab/>
      </w:r>
      <w:r>
        <w:tab/>
      </w:r>
    </w:p>
    <w:sectPr w:rsidR="008B56BC" w:rsidRPr="00EC21C1" w:rsidSect="00D07EFF">
      <w:pgSz w:w="16838" w:h="11906" w:orient="landscape"/>
      <w:pgMar w:top="1418" w:right="107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906F" w14:textId="77777777" w:rsidR="00340C52" w:rsidRDefault="00340C52" w:rsidP="000C08EE">
      <w:pPr>
        <w:spacing w:after="0" w:line="240" w:lineRule="auto"/>
      </w:pPr>
      <w:r>
        <w:separator/>
      </w:r>
    </w:p>
  </w:endnote>
  <w:endnote w:type="continuationSeparator" w:id="0">
    <w:p w14:paraId="4DCAF362" w14:textId="77777777" w:rsidR="00340C52" w:rsidRDefault="00340C52" w:rsidP="000C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D625" w14:textId="77777777" w:rsidR="00340C52" w:rsidRDefault="00340C52" w:rsidP="000C08EE">
      <w:pPr>
        <w:spacing w:after="0" w:line="240" w:lineRule="auto"/>
      </w:pPr>
      <w:r>
        <w:separator/>
      </w:r>
    </w:p>
  </w:footnote>
  <w:footnote w:type="continuationSeparator" w:id="0">
    <w:p w14:paraId="1748646B" w14:textId="77777777" w:rsidR="00340C52" w:rsidRDefault="00340C52" w:rsidP="000C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1DFC"/>
    <w:multiLevelType w:val="hybridMultilevel"/>
    <w:tmpl w:val="A3A2F51E"/>
    <w:lvl w:ilvl="0" w:tplc="064E5AD8">
      <w:start w:val="8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05"/>
    <w:rsid w:val="0000566D"/>
    <w:rsid w:val="000320A0"/>
    <w:rsid w:val="00033BED"/>
    <w:rsid w:val="000C08EE"/>
    <w:rsid w:val="00152197"/>
    <w:rsid w:val="00310DB7"/>
    <w:rsid w:val="00340C52"/>
    <w:rsid w:val="0040402B"/>
    <w:rsid w:val="00722027"/>
    <w:rsid w:val="008059E1"/>
    <w:rsid w:val="00891059"/>
    <w:rsid w:val="008B56BC"/>
    <w:rsid w:val="00BA1FE1"/>
    <w:rsid w:val="00BB1BE8"/>
    <w:rsid w:val="00BC7105"/>
    <w:rsid w:val="00C749AC"/>
    <w:rsid w:val="00D07268"/>
    <w:rsid w:val="00D07EFF"/>
    <w:rsid w:val="00D944A4"/>
    <w:rsid w:val="00EC21C1"/>
    <w:rsid w:val="00F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F38B"/>
  <w15:chartTrackingRefBased/>
  <w15:docId w15:val="{09EA3950-DB73-4DA1-8304-6267C9E6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072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D072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08E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08E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08EE"/>
    <w:rPr>
      <w:vertAlign w:val="superscript"/>
    </w:rPr>
  </w:style>
  <w:style w:type="paragraph" w:styleId="Odsekzoznamu">
    <w:name w:val="List Paragraph"/>
    <w:basedOn w:val="Normlny"/>
    <w:uiPriority w:val="34"/>
    <w:qFormat/>
    <w:rsid w:val="00D0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B2DC1-5B55-46AE-98B3-3310698E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</dc:creator>
  <cp:keywords/>
  <dc:description/>
  <cp:lastModifiedBy>Angelika</cp:lastModifiedBy>
  <cp:revision>3</cp:revision>
  <dcterms:created xsi:type="dcterms:W3CDTF">2024-11-28T15:51:00Z</dcterms:created>
  <dcterms:modified xsi:type="dcterms:W3CDTF">2024-11-28T15:51:00Z</dcterms:modified>
</cp:coreProperties>
</file>